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7E7594EC" w:rsidR="004B2925" w:rsidRPr="00EF094C" w:rsidRDefault="00EF094C" w:rsidP="00710176">
      <w:pPr>
        <w:pStyle w:val="Naslovobrazca"/>
        <w:pageBreakBefore/>
      </w:pPr>
      <w:bookmarkStart w:id="0" w:name="_Toc532392574"/>
      <w:bookmarkStart w:id="1" w:name="_Toc532538616"/>
      <w:bookmarkStart w:id="2" w:name="_Toc72219876"/>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60BF8E5D" w14:textId="5C6A5B92" w:rsidR="00F7250E" w:rsidRPr="00F7250E" w:rsidRDefault="00BF3EC6" w:rsidP="00F7250E">
      <w:pPr>
        <w:pStyle w:val="Brezrazmikov"/>
        <w:jc w:val="center"/>
        <w:rPr>
          <w:b/>
          <w:bCs/>
        </w:rPr>
      </w:pPr>
      <w:r>
        <w:rPr>
          <w:b/>
          <w:bCs/>
        </w:rPr>
        <w:t>Nakup delovnih strojev</w:t>
      </w:r>
    </w:p>
    <w:p w14:paraId="446212BC" w14:textId="77777777" w:rsidR="00F7250E" w:rsidRDefault="00F7250E" w:rsidP="004B2925">
      <w:pPr>
        <w:pStyle w:val="Brezrazmikov"/>
      </w:pPr>
    </w:p>
    <w:p w14:paraId="57EC8D50" w14:textId="2FC56FE3"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D62B95">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D62B95">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D62B95">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D62B95">
        <w:fldChar w:fldCharType="separate"/>
      </w:r>
      <w:r>
        <w:fldChar w:fldCharType="end"/>
      </w:r>
      <w:r>
        <w:t xml:space="preserve"> ponudnik s podizvajalci;</w:t>
      </w:r>
    </w:p>
    <w:p w14:paraId="3A3084D2" w14:textId="4A052900"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D62B95">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2544"/>
        <w:gridCol w:w="2550"/>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142E25">
        <w:tc>
          <w:tcPr>
            <w:tcW w:w="1162" w:type="pct"/>
            <w:shd w:val="clear" w:color="auto" w:fill="auto"/>
            <w:vAlign w:val="center"/>
          </w:tcPr>
          <w:p w14:paraId="30870842" w14:textId="60B20CE6" w:rsidR="004B2925" w:rsidRPr="003F329A" w:rsidRDefault="004B2925" w:rsidP="00273C6D">
            <w:pPr>
              <w:pStyle w:val="Brezrazmikov"/>
              <w:jc w:val="left"/>
            </w:pPr>
            <w:r>
              <w:t xml:space="preserve">Podpisnik </w:t>
            </w:r>
            <w:r w:rsidR="00E97E16">
              <w:t>pogodbe</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7" w:name="Potrditev7"/>
            <w:r>
              <w:instrText xml:space="preserve"> FORMCHECKBOX </w:instrText>
            </w:r>
            <w:r w:rsidR="00D62B95">
              <w:fldChar w:fldCharType="separate"/>
            </w:r>
            <w:r>
              <w:fldChar w:fldCharType="end"/>
            </w:r>
            <w:bookmarkEnd w:id="7"/>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8" w:name="Potrditev8"/>
            <w:r>
              <w:instrText xml:space="preserve"> FORMCHECKBOX </w:instrText>
            </w:r>
            <w:r w:rsidR="00D62B95">
              <w:fldChar w:fldCharType="separate"/>
            </w:r>
            <w:r>
              <w:fldChar w:fldCharType="end"/>
            </w:r>
            <w:bookmarkEnd w:id="8"/>
            <w:r>
              <w:t xml:space="preserve"> pooblaščenec</w:t>
            </w:r>
            <w:r>
              <w:rPr>
                <w:rStyle w:val="Sprotnaopomba-sklic"/>
              </w:rPr>
              <w:footnoteReference w:id="1"/>
            </w:r>
          </w:p>
        </w:tc>
      </w:tr>
      <w:tr w:rsidR="004B2925" w14:paraId="78C042C7" w14:textId="77777777" w:rsidTr="00142E25">
        <w:tc>
          <w:tcPr>
            <w:tcW w:w="1162" w:type="pct"/>
            <w:shd w:val="clear" w:color="auto" w:fill="auto"/>
            <w:vAlign w:val="center"/>
          </w:tcPr>
          <w:p w14:paraId="7B80E9B8" w14:textId="3D6DF00E" w:rsidR="004B2925" w:rsidRDefault="004B2925" w:rsidP="00273C6D">
            <w:pPr>
              <w:pStyle w:val="Brezrazmikov"/>
              <w:jc w:val="left"/>
            </w:pPr>
            <w:r>
              <w:t xml:space="preserve">Skrbnik </w:t>
            </w:r>
            <w:r w:rsidR="00E97E16">
              <w:t>pogodbe</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3"/>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142E25">
        <w:tc>
          <w:tcPr>
            <w:tcW w:w="1162" w:type="pct"/>
            <w:shd w:val="clear" w:color="auto" w:fill="auto"/>
            <w:vAlign w:val="center"/>
          </w:tcPr>
          <w:p w14:paraId="48449248" w14:textId="77777777" w:rsidR="004B2925" w:rsidRDefault="004B2925" w:rsidP="00142E25">
            <w:pPr>
              <w:pStyle w:val="Brezrazmikov"/>
            </w:pPr>
            <w:r>
              <w:t>Opis prevzetih del:</w:t>
            </w:r>
          </w:p>
        </w:tc>
        <w:tc>
          <w:tcPr>
            <w:tcW w:w="3838" w:type="pct"/>
            <w:gridSpan w:val="3"/>
            <w:shd w:val="clear" w:color="auto" w:fill="auto"/>
          </w:tcPr>
          <w:p w14:paraId="09ACAEF9" w14:textId="1A906F02" w:rsidR="004B2925" w:rsidRDefault="00BF3EC6"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F5CEF" w14:paraId="1738440F" w14:textId="77777777" w:rsidTr="002125FD">
        <w:tc>
          <w:tcPr>
            <w:tcW w:w="2463" w:type="pct"/>
            <w:gridSpan w:val="2"/>
            <w:shd w:val="clear" w:color="auto" w:fill="auto"/>
            <w:vAlign w:val="center"/>
          </w:tcPr>
          <w:p w14:paraId="75C808A1" w14:textId="62CB6BEA" w:rsidR="00DF5CEF" w:rsidRDefault="00DF5CEF" w:rsidP="002125FD">
            <w:pPr>
              <w:pStyle w:val="Brezrazmikov"/>
            </w:pPr>
            <w:r>
              <w:t>Ponudbena vrednost prevzetih del (brez DDV) za sklop 1:</w:t>
            </w:r>
          </w:p>
        </w:tc>
        <w:tc>
          <w:tcPr>
            <w:tcW w:w="2537" w:type="pct"/>
            <w:gridSpan w:val="2"/>
            <w:shd w:val="clear" w:color="auto" w:fill="auto"/>
          </w:tcPr>
          <w:p w14:paraId="15FFF3CA" w14:textId="77777777" w:rsidR="00DF5CEF" w:rsidRDefault="00DF5CEF" w:rsidP="002125FD">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F803F3">
        <w:tc>
          <w:tcPr>
            <w:tcW w:w="2463" w:type="pct"/>
            <w:gridSpan w:val="2"/>
            <w:shd w:val="clear" w:color="auto" w:fill="auto"/>
            <w:vAlign w:val="center"/>
          </w:tcPr>
          <w:p w14:paraId="50B2CDAB" w14:textId="085C9422" w:rsidR="004B2925" w:rsidRDefault="004B2925" w:rsidP="00F803F3">
            <w:pPr>
              <w:pStyle w:val="Brezrazmikov"/>
            </w:pPr>
            <w:r>
              <w:t xml:space="preserve">Ponudbena vrednost </w:t>
            </w:r>
            <w:r w:rsidR="00142E25">
              <w:t xml:space="preserve">prevzetih del </w:t>
            </w:r>
            <w:r>
              <w:t>(brez DDV)</w:t>
            </w:r>
            <w:r w:rsidR="00DF5CEF">
              <w:t xml:space="preserve"> za sklop 2</w:t>
            </w:r>
            <w:r>
              <w:t>:</w:t>
            </w:r>
          </w:p>
        </w:tc>
        <w:tc>
          <w:tcPr>
            <w:tcW w:w="2537" w:type="pct"/>
            <w:gridSpan w:val="2"/>
            <w:shd w:val="clear" w:color="auto" w:fill="auto"/>
          </w:tcPr>
          <w:p w14:paraId="7688EC3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142E25">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142E25">
            <w:pPr>
              <w:pStyle w:val="Brezrazmikov"/>
            </w:pPr>
          </w:p>
          <w:p w14:paraId="5C3D65D1" w14:textId="77777777" w:rsidR="00BF3EC6" w:rsidRDefault="004B2925" w:rsidP="00142E25">
            <w:pPr>
              <w:pStyle w:val="Brezrazmikov"/>
            </w:pPr>
            <w:r>
              <w:t xml:space="preserve">Opomba: </w:t>
            </w:r>
          </w:p>
          <w:p w14:paraId="413E0B69" w14:textId="4302C49C" w:rsidR="004B2925" w:rsidRDefault="004B2925" w:rsidP="00142E25">
            <w:pPr>
              <w:pStyle w:val="Brezrazmikov"/>
            </w:pPr>
            <w:r>
              <w:fldChar w:fldCharType="begin">
                <w:ffData>
                  <w:name w:val="Potrditev1"/>
                  <w:enabled/>
                  <w:calcOnExit w:val="0"/>
                  <w:checkBox>
                    <w:sizeAuto/>
                    <w:default w:val="0"/>
                  </w:checkBox>
                </w:ffData>
              </w:fldChar>
            </w:r>
            <w:r>
              <w:instrText xml:space="preserve"> FORMCHECKBOX </w:instrText>
            </w:r>
            <w:r w:rsidR="00D62B95">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77777777" w:rsidR="00EF094C" w:rsidRDefault="00EF094C" w:rsidP="00265C87">
      <w:pPr>
        <w:pStyle w:val="Naslovobrazca"/>
        <w:pageBreakBefore/>
      </w:pPr>
      <w:bookmarkStart w:id="9" w:name="_Toc72219877"/>
      <w:bookmarkStart w:id="10" w:name="_Toc532538617"/>
      <w:r w:rsidRPr="00EF094C">
        <w:lastRenderedPageBreak/>
        <w:t>POOBLASTILO ZA PRIDOBITEV</w:t>
      </w:r>
      <w:bookmarkEnd w:id="9"/>
      <w:r w:rsidRPr="00EF094C">
        <w:t xml:space="preserve"> </w:t>
      </w:r>
    </w:p>
    <w:p w14:paraId="2AEEDAE6" w14:textId="7A1C3401" w:rsidR="00EF094C" w:rsidRDefault="00EF094C" w:rsidP="00EF094C">
      <w:pPr>
        <w:pStyle w:val="Naslovobrazca"/>
      </w:pPr>
      <w:bookmarkStart w:id="11" w:name="_Toc56559554"/>
      <w:bookmarkStart w:id="12" w:name="_Toc57143690"/>
      <w:bookmarkStart w:id="13" w:name="_Toc72219878"/>
      <w:r w:rsidRPr="00EF094C">
        <w:t>POTRDILA IZ KAZENSKE EVIDENCE</w:t>
      </w:r>
      <w:bookmarkEnd w:id="11"/>
      <w:bookmarkEnd w:id="12"/>
      <w:bookmarkEnd w:id="13"/>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601A24BC"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BF3EC6">
        <w:rPr>
          <w:b/>
          <w:bCs/>
        </w:rPr>
        <w:t>Nakup delovnih strojev</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4332B3" w14:paraId="177F3753" w14:textId="77777777" w:rsidTr="00174970">
        <w:tc>
          <w:tcPr>
            <w:tcW w:w="1303" w:type="pct"/>
            <w:shd w:val="clear" w:color="auto" w:fill="auto"/>
            <w:vAlign w:val="center"/>
          </w:tcPr>
          <w:p w14:paraId="04B46FCB" w14:textId="12F5C793" w:rsidR="004332B3" w:rsidRDefault="004332B3" w:rsidP="00174970">
            <w:pPr>
              <w:pStyle w:val="Brezrazmikov"/>
              <w:jc w:val="left"/>
            </w:pPr>
            <w:r>
              <w:t>Kraj:</w:t>
            </w:r>
          </w:p>
        </w:tc>
        <w:tc>
          <w:tcPr>
            <w:tcW w:w="3697" w:type="pct"/>
            <w:gridSpan w:val="4"/>
            <w:shd w:val="clear" w:color="auto" w:fill="auto"/>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174970">
        <w:tc>
          <w:tcPr>
            <w:tcW w:w="1303" w:type="pct"/>
            <w:shd w:val="clear" w:color="auto" w:fill="auto"/>
            <w:vAlign w:val="center"/>
          </w:tcPr>
          <w:p w14:paraId="121184A6" w14:textId="15AC3A5B" w:rsidR="004332B3" w:rsidRPr="004332B3" w:rsidRDefault="004332B3" w:rsidP="00174970">
            <w:pPr>
              <w:pStyle w:val="Brezrazmikov"/>
            </w:pPr>
            <w:r>
              <w:t>Datum:</w:t>
            </w:r>
          </w:p>
        </w:tc>
        <w:tc>
          <w:tcPr>
            <w:tcW w:w="1523" w:type="pct"/>
            <w:gridSpan w:val="2"/>
            <w:shd w:val="clear" w:color="auto" w:fill="auto"/>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2989A1C9" w14:textId="332FA23E" w:rsidR="004332B3" w:rsidRDefault="004332B3" w:rsidP="00174970">
            <w:pPr>
              <w:pStyle w:val="Brezrazmikov"/>
            </w:pPr>
            <w:r>
              <w:t>Žig:</w:t>
            </w:r>
          </w:p>
        </w:tc>
        <w:tc>
          <w:tcPr>
            <w:tcW w:w="1667" w:type="pct"/>
            <w:shd w:val="clear" w:color="auto" w:fill="auto"/>
          </w:tcPr>
          <w:p w14:paraId="20105F3C" w14:textId="79A8B0E2" w:rsidR="004332B3" w:rsidRDefault="004332B3" w:rsidP="00174970">
            <w:pPr>
              <w:pStyle w:val="Brezrazmikov"/>
            </w:pPr>
          </w:p>
        </w:tc>
      </w:tr>
      <w:tr w:rsidR="004332B3" w14:paraId="5BBB6CD7" w14:textId="77777777" w:rsidTr="004332B3">
        <w:tc>
          <w:tcPr>
            <w:tcW w:w="1665" w:type="pct"/>
            <w:gridSpan w:val="2"/>
            <w:shd w:val="clear" w:color="auto" w:fill="auto"/>
            <w:vAlign w:val="center"/>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shd w:val="clear" w:color="auto" w:fill="auto"/>
          </w:tcPr>
          <w:p w14:paraId="2D2ABDAD" w14:textId="77777777" w:rsidR="004332B3" w:rsidRDefault="004332B3" w:rsidP="00174970">
            <w:pPr>
              <w:pStyle w:val="Brezrazmikov"/>
            </w:pPr>
          </w:p>
        </w:tc>
      </w:tr>
    </w:tbl>
    <w:p w14:paraId="2E7AF440" w14:textId="618E6006" w:rsidR="00EF094C" w:rsidRDefault="00EF094C" w:rsidP="00EF094C">
      <w:pPr>
        <w:pStyle w:val="Naslovobrazca"/>
      </w:pPr>
    </w:p>
    <w:p w14:paraId="2F1D0F32" w14:textId="4FDEF0B1" w:rsidR="00BF3EC6" w:rsidRDefault="00BF3EC6" w:rsidP="00BF3EC6">
      <w:pPr>
        <w:pStyle w:val="Naslovobrazca"/>
      </w:pPr>
      <w:bookmarkStart w:id="14" w:name="_Toc72219879"/>
      <w:r w:rsidRPr="00BF3EC6">
        <w:lastRenderedPageBreak/>
        <w:t>IZJAVA O IZPOLNJEVANJU TEHNIČNIH POGOJEV</w:t>
      </w:r>
      <w:bookmarkEnd w:id="14"/>
    </w:p>
    <w:p w14:paraId="0094481A" w14:textId="77777777" w:rsidR="009F1CD8" w:rsidRDefault="009F1CD8" w:rsidP="009F1CD8">
      <w:pPr>
        <w:pStyle w:val="Brezrazmikov"/>
        <w:jc w:val="center"/>
      </w:pPr>
      <w:r>
        <w:t>v postopku oddaje javnega naročila</w:t>
      </w:r>
    </w:p>
    <w:p w14:paraId="36C499F5" w14:textId="64A65E25" w:rsidR="009F1CD8" w:rsidRPr="009F1CD8" w:rsidRDefault="009F1CD8" w:rsidP="009F1CD8">
      <w:pPr>
        <w:pStyle w:val="Brezrazmikov"/>
        <w:jc w:val="center"/>
        <w:rPr>
          <w:b/>
          <w:bCs/>
        </w:rPr>
      </w:pPr>
      <w:r>
        <w:rPr>
          <w:b/>
          <w:bCs/>
        </w:rPr>
        <w:t>Nakup delovnih strojev</w:t>
      </w:r>
    </w:p>
    <w:p w14:paraId="08DCC503" w14:textId="77777777" w:rsidR="00BF3EC6" w:rsidRDefault="00BF3EC6" w:rsidP="00BF3EC6">
      <w:pPr>
        <w:pStyle w:val="Brezrazmikov"/>
      </w:pPr>
    </w:p>
    <w:p w14:paraId="187EC162" w14:textId="77777777" w:rsidR="00BF3EC6" w:rsidRPr="004332B3" w:rsidRDefault="00BF3EC6" w:rsidP="00BF3EC6">
      <w:pPr>
        <w:pStyle w:val="Brezrazmikov"/>
        <w:rPr>
          <w:b/>
          <w:bCs/>
        </w:rPr>
      </w:pPr>
      <w:r w:rsidRPr="004332B3">
        <w:rPr>
          <w:b/>
          <w:bCs/>
        </w:rPr>
        <w:t>Ponudnik:</w:t>
      </w:r>
    </w:p>
    <w:p w14:paraId="51CD9668" w14:textId="77777777" w:rsidR="00BF3EC6" w:rsidRDefault="00BF3EC6" w:rsidP="00BF3EC6">
      <w:pPr>
        <w:pStyle w:val="Brezrazmikov"/>
      </w:pPr>
    </w:p>
    <w:tbl>
      <w:tblPr>
        <w:tblW w:w="4950"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161"/>
        <w:gridCol w:w="7808"/>
      </w:tblGrid>
      <w:tr w:rsidR="00BF3EC6" w14:paraId="5291B86A" w14:textId="77777777" w:rsidTr="00BF3EC6">
        <w:tc>
          <w:tcPr>
            <w:tcW w:w="1084" w:type="pct"/>
            <w:shd w:val="clear" w:color="auto" w:fill="auto"/>
            <w:vAlign w:val="center"/>
          </w:tcPr>
          <w:p w14:paraId="570FEA66" w14:textId="77777777" w:rsidR="00BF3EC6" w:rsidRDefault="00BF3EC6" w:rsidP="008D43D0">
            <w:pPr>
              <w:pStyle w:val="Brezrazmikov"/>
              <w:jc w:val="left"/>
            </w:pPr>
            <w:r>
              <w:t>Polni naziv:</w:t>
            </w:r>
          </w:p>
        </w:tc>
        <w:tc>
          <w:tcPr>
            <w:tcW w:w="3916" w:type="pct"/>
            <w:shd w:val="clear" w:color="auto" w:fill="auto"/>
          </w:tcPr>
          <w:p w14:paraId="18A023FF"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6180783A" w14:textId="77777777" w:rsidTr="00BF3EC6">
        <w:tc>
          <w:tcPr>
            <w:tcW w:w="1084" w:type="pct"/>
            <w:shd w:val="clear" w:color="auto" w:fill="auto"/>
            <w:vAlign w:val="center"/>
          </w:tcPr>
          <w:p w14:paraId="3B5C9EFD" w14:textId="77777777" w:rsidR="00BF3EC6" w:rsidRDefault="00BF3EC6" w:rsidP="008D43D0">
            <w:pPr>
              <w:pStyle w:val="Brezrazmikov"/>
              <w:jc w:val="left"/>
            </w:pPr>
            <w:r>
              <w:t xml:space="preserve">Sedež: </w:t>
            </w:r>
          </w:p>
        </w:tc>
        <w:tc>
          <w:tcPr>
            <w:tcW w:w="3916" w:type="pct"/>
            <w:shd w:val="clear" w:color="auto" w:fill="auto"/>
          </w:tcPr>
          <w:p w14:paraId="6B4C19A3"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53802E01" w14:textId="77777777" w:rsidTr="00BF3EC6">
        <w:tc>
          <w:tcPr>
            <w:tcW w:w="1084" w:type="pct"/>
            <w:shd w:val="clear" w:color="auto" w:fill="auto"/>
            <w:vAlign w:val="center"/>
          </w:tcPr>
          <w:p w14:paraId="18912635" w14:textId="5E9EB979" w:rsidR="00BF3EC6" w:rsidRPr="00EF094C" w:rsidRDefault="00BF3EC6" w:rsidP="008D43D0">
            <w:pPr>
              <w:pStyle w:val="Brezrazmikov"/>
            </w:pPr>
            <w:r>
              <w:rPr>
                <w:lang w:val="x-none"/>
              </w:rPr>
              <w:t>Z</w:t>
            </w:r>
            <w:r>
              <w:t>akoniti zastopnik:</w:t>
            </w:r>
          </w:p>
        </w:tc>
        <w:tc>
          <w:tcPr>
            <w:tcW w:w="3916" w:type="pct"/>
            <w:shd w:val="clear" w:color="auto" w:fill="auto"/>
          </w:tcPr>
          <w:p w14:paraId="137390A1" w14:textId="77777777" w:rsidR="00BF3EC6" w:rsidRPr="00386119"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37E91178" w14:textId="77777777" w:rsidTr="00BF3EC6">
        <w:tc>
          <w:tcPr>
            <w:tcW w:w="1084" w:type="pct"/>
            <w:shd w:val="clear" w:color="auto" w:fill="auto"/>
            <w:vAlign w:val="center"/>
          </w:tcPr>
          <w:p w14:paraId="2A254288" w14:textId="0E17259E" w:rsidR="00EA4B21" w:rsidRPr="00EA4B21" w:rsidRDefault="00EA4B21" w:rsidP="008D43D0">
            <w:pPr>
              <w:pStyle w:val="Brezrazmikov"/>
            </w:pPr>
            <w:r>
              <w:t>Številka ponudbe:</w:t>
            </w:r>
          </w:p>
        </w:tc>
        <w:tc>
          <w:tcPr>
            <w:tcW w:w="3916" w:type="pct"/>
            <w:shd w:val="clear" w:color="auto" w:fill="auto"/>
          </w:tcPr>
          <w:p w14:paraId="72761AA5" w14:textId="3B412319"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FDA7AA" w14:textId="53DE7987" w:rsidR="00BF3EC6" w:rsidRDefault="00BF3EC6" w:rsidP="00BF3EC6">
      <w:pPr>
        <w:pStyle w:val="Brezrazmikov"/>
      </w:pPr>
    </w:p>
    <w:p w14:paraId="2F97B0A0" w14:textId="77051CDB" w:rsidR="00BF3EC6" w:rsidRPr="00EA4B21" w:rsidRDefault="00BF3EC6" w:rsidP="00BF3EC6">
      <w:pPr>
        <w:pStyle w:val="Brezrazmikov"/>
      </w:pPr>
      <w:r w:rsidRPr="00EA4B21">
        <w:t>Pod materialno in kazensko evidenco izjavljam:</w:t>
      </w:r>
    </w:p>
    <w:p w14:paraId="695FA4A4" w14:textId="77777777" w:rsidR="00BF3EC6" w:rsidRPr="00EA4B21" w:rsidRDefault="00BF3EC6" w:rsidP="00BE6838">
      <w:pPr>
        <w:pStyle w:val="Brezrazmikov"/>
        <w:numPr>
          <w:ilvl w:val="0"/>
          <w:numId w:val="18"/>
        </w:numPr>
      </w:pPr>
      <w:r w:rsidRPr="00EA4B21">
        <w:t>da ponujen stroj (s priključki) v celoti izpolnjuje minimalne tehnične zahteve iz TEHNIČNIH SPECIFIKACIJ dokumentacije v zvezi z javnim naročilom;</w:t>
      </w:r>
    </w:p>
    <w:p w14:paraId="153C2277" w14:textId="4B7D1CAA" w:rsidR="00BF3EC6" w:rsidRPr="00EA4B21" w:rsidRDefault="00BF3EC6" w:rsidP="00BE6838">
      <w:pPr>
        <w:pStyle w:val="Brezrazmikov"/>
        <w:numPr>
          <w:ilvl w:val="0"/>
          <w:numId w:val="18"/>
        </w:numPr>
      </w:pPr>
      <w:r w:rsidRPr="00EA4B21">
        <w:t>da zagotavljamo dobavo v rokih iz javnega naročila in dostavo DDP (Delivery Duty Paid, Incoterms 2000) dvorišče naročnika, skupaj z dokumentacijo v slovenskem jeziku;</w:t>
      </w:r>
    </w:p>
    <w:p w14:paraId="74B3F59D" w14:textId="77777777" w:rsidR="005B5CD5" w:rsidRDefault="00EA4B21" w:rsidP="005B5CD5">
      <w:pPr>
        <w:pStyle w:val="Brezrazmikov"/>
        <w:numPr>
          <w:ilvl w:val="0"/>
          <w:numId w:val="18"/>
        </w:numPr>
      </w:pPr>
      <w:r w:rsidRPr="00EA4B21">
        <w:t xml:space="preserve">da zagotavljamo </w:t>
      </w:r>
      <w:r w:rsidR="00BF3EC6" w:rsidRPr="00EA4B21">
        <w:t>tehnični prevzem stroja na sedežu naročnika</w:t>
      </w:r>
      <w:r w:rsidR="005B5CD5">
        <w:t>, vključno z</w:t>
      </w:r>
      <w:r w:rsidR="005B5CD5" w:rsidRPr="005B5CD5">
        <w:t xml:space="preserve"> montažo priključkov ter zagon stroja</w:t>
      </w:r>
      <w:r w:rsidR="005B5CD5">
        <w:t>;</w:t>
      </w:r>
    </w:p>
    <w:p w14:paraId="6FDFC936" w14:textId="05D4EA3E" w:rsidR="005B5CD5" w:rsidRPr="00EA4B21" w:rsidRDefault="005B5CD5" w:rsidP="005B5CD5">
      <w:pPr>
        <w:pStyle w:val="Brezrazmikov"/>
        <w:numPr>
          <w:ilvl w:val="0"/>
          <w:numId w:val="18"/>
        </w:numPr>
      </w:pPr>
      <w:r>
        <w:t>da zagotavljamo i</w:t>
      </w:r>
      <w:r w:rsidRPr="005B5CD5">
        <w:t>zobraževanje uporabnika – strojnika v slovenskem jeziku na sedežu naročnika</w:t>
      </w:r>
      <w:r>
        <w:t>;</w:t>
      </w:r>
    </w:p>
    <w:p w14:paraId="6C1F12AA" w14:textId="334A0D38" w:rsidR="00BF3EC6" w:rsidRDefault="00EA4B21" w:rsidP="00BE6838">
      <w:pPr>
        <w:pStyle w:val="Brezrazmikov"/>
        <w:numPr>
          <w:ilvl w:val="0"/>
          <w:numId w:val="18"/>
        </w:numPr>
      </w:pPr>
      <w:r w:rsidRPr="00EA4B21">
        <w:t xml:space="preserve">da zagotavljamo </w:t>
      </w:r>
      <w:r w:rsidR="00BF3EC6" w:rsidRPr="00EA4B21">
        <w:t>servis, ki ima pooblastilo proizvajalca za izvajanje servisnih del na stroju ter z njim sklenjeno pogodbo za dobavo nadomestnih delov, razen če sam ne opravlja te dejavnosti;</w:t>
      </w:r>
    </w:p>
    <w:p w14:paraId="3AE9EDE4" w14:textId="5F7838B8" w:rsidR="00856A97" w:rsidRDefault="00856A97" w:rsidP="00BE6838">
      <w:pPr>
        <w:pStyle w:val="Brezrazmikov"/>
        <w:numPr>
          <w:ilvl w:val="0"/>
          <w:numId w:val="18"/>
        </w:numPr>
      </w:pPr>
      <w:r>
        <w:t>da zagotavljamo terensko servisno službo in usposobljen servisni kader;</w:t>
      </w:r>
    </w:p>
    <w:p w14:paraId="2224DF49" w14:textId="7A5D16DD" w:rsidR="001E4D0C" w:rsidRPr="00EA4B21" w:rsidRDefault="001E4D0C" w:rsidP="00BE6838">
      <w:pPr>
        <w:pStyle w:val="Brezrazmikov"/>
        <w:numPr>
          <w:ilvl w:val="0"/>
          <w:numId w:val="18"/>
        </w:numPr>
      </w:pPr>
      <w:r>
        <w:t>da v primeru nujnosti izvajanja servisa v servisni delavnici, zagotavljamo brezplačni prevoz stroja iz mesta okvare v delavnico in nazaj na sedež naročnika;</w:t>
      </w:r>
    </w:p>
    <w:p w14:paraId="7F1C041B" w14:textId="4CC778EF" w:rsidR="00BF3EC6" w:rsidRPr="00EA4B21" w:rsidRDefault="00EA4B21" w:rsidP="00BE6838">
      <w:pPr>
        <w:pStyle w:val="Brezrazmikov"/>
        <w:numPr>
          <w:ilvl w:val="0"/>
          <w:numId w:val="18"/>
        </w:numPr>
      </w:pPr>
      <w:r w:rsidRPr="00EA4B21">
        <w:t xml:space="preserve">da zagotavljamo </w:t>
      </w:r>
      <w:r w:rsidR="00BF3EC6" w:rsidRPr="00EA4B21">
        <w:t>brezplačno odpravo napak v garancijski dobi 3 let;</w:t>
      </w:r>
    </w:p>
    <w:p w14:paraId="70D685DA" w14:textId="1B774FC7" w:rsidR="00BF3EC6" w:rsidRPr="00EA4B21" w:rsidRDefault="00EA4B21" w:rsidP="00BE6838">
      <w:pPr>
        <w:pStyle w:val="Brezrazmikov"/>
        <w:numPr>
          <w:ilvl w:val="0"/>
          <w:numId w:val="18"/>
        </w:numPr>
      </w:pPr>
      <w:r w:rsidRPr="00EA4B21">
        <w:t xml:space="preserve">da zagotavljamo </w:t>
      </w:r>
      <w:r w:rsidR="00BF3EC6" w:rsidRPr="00EA4B21">
        <w:t>servisne storitve in rezervne dele vsaj še deset (10) let od prevzem stroja (s priključki);</w:t>
      </w:r>
    </w:p>
    <w:p w14:paraId="03D6AEA0" w14:textId="456D0ABA" w:rsidR="00972CEA" w:rsidRDefault="00EA4B21" w:rsidP="00EA4B21">
      <w:pPr>
        <w:pStyle w:val="Brezrazmikov"/>
        <w:numPr>
          <w:ilvl w:val="0"/>
          <w:numId w:val="18"/>
        </w:numPr>
      </w:pPr>
      <w:r w:rsidRPr="00EA4B21">
        <w:t xml:space="preserve">da zagotavljamo </w:t>
      </w:r>
      <w:r w:rsidR="00BF3EC6" w:rsidRPr="00EA4B21">
        <w:t>brezplačno servisno vzdrževanje do 3.500 delovnih ur</w:t>
      </w:r>
      <w:r>
        <w:t>.</w:t>
      </w:r>
    </w:p>
    <w:p w14:paraId="3BE48B3B" w14:textId="77777777" w:rsidR="00972CEA" w:rsidRDefault="00972CEA" w:rsidP="00EA4B21">
      <w:pPr>
        <w:pStyle w:val="Brezrazmikov"/>
      </w:pPr>
    </w:p>
    <w:p w14:paraId="470250E5" w14:textId="205FB431" w:rsidR="00EA4B21" w:rsidRDefault="00EA4B21" w:rsidP="00EA4B21">
      <w:pPr>
        <w:pStyle w:val="Brezrazmikov"/>
      </w:pPr>
      <w:r>
        <w:t>Kot ponudnik za sklop 1 izjavljamo, da izpolnjujemo naslednje zahteve iz tehničnih specifikacij javnega naročila:</w:t>
      </w:r>
    </w:p>
    <w:p w14:paraId="12908589" w14:textId="4D5F820E" w:rsidR="00EA4B21" w:rsidRDefault="00EA4B21" w:rsidP="00EA4B21">
      <w:pPr>
        <w:pStyle w:val="Brezrazmikov"/>
      </w:pPr>
    </w:p>
    <w:tbl>
      <w:tblPr>
        <w:tblStyle w:val="Tabelamrea4poudarek4"/>
        <w:tblW w:w="0" w:type="auto"/>
        <w:tblLook w:val="0420" w:firstRow="1" w:lastRow="0" w:firstColumn="0" w:lastColumn="0" w:noHBand="0" w:noVBand="1"/>
      </w:tblPr>
      <w:tblGrid>
        <w:gridCol w:w="6096"/>
        <w:gridCol w:w="1740"/>
        <w:gridCol w:w="2234"/>
      </w:tblGrid>
      <w:tr w:rsidR="00A25A9D" w:rsidRPr="00A25A9D" w14:paraId="767F265C" w14:textId="5803985C" w:rsidTr="00053FD4">
        <w:trPr>
          <w:cnfStyle w:val="100000000000" w:firstRow="1" w:lastRow="0" w:firstColumn="0" w:lastColumn="0" w:oddVBand="0" w:evenVBand="0" w:oddHBand="0" w:evenHBand="0" w:firstRowFirstColumn="0" w:firstRowLastColumn="0" w:lastRowFirstColumn="0" w:lastRowLastColumn="0"/>
        </w:trPr>
        <w:tc>
          <w:tcPr>
            <w:tcW w:w="0" w:type="auto"/>
          </w:tcPr>
          <w:p w14:paraId="05C4E728" w14:textId="5157BC02" w:rsidR="00EA4B21" w:rsidRPr="00A25A9D" w:rsidRDefault="00EA4B21" w:rsidP="00A25A9D">
            <w:pPr>
              <w:pStyle w:val="Brezrazmikov"/>
              <w:jc w:val="left"/>
              <w:rPr>
                <w:color w:val="auto"/>
              </w:rPr>
            </w:pPr>
            <w:r w:rsidRPr="00A25A9D">
              <w:rPr>
                <w:color w:val="auto"/>
              </w:rPr>
              <w:t>Zahteva</w:t>
            </w:r>
          </w:p>
        </w:tc>
        <w:tc>
          <w:tcPr>
            <w:tcW w:w="0" w:type="auto"/>
          </w:tcPr>
          <w:p w14:paraId="422F8D74" w14:textId="77777777" w:rsidR="00EA4B21" w:rsidRPr="00A25A9D" w:rsidRDefault="00EA4B21" w:rsidP="00A25A9D">
            <w:pPr>
              <w:pStyle w:val="Brezrazmikov"/>
              <w:jc w:val="center"/>
              <w:rPr>
                <w:color w:val="auto"/>
              </w:rPr>
            </w:pPr>
            <w:r w:rsidRPr="00A25A9D">
              <w:rPr>
                <w:color w:val="auto"/>
              </w:rPr>
              <w:t>Izjava</w:t>
            </w:r>
          </w:p>
          <w:p w14:paraId="6DE49D9B" w14:textId="3B16BC68" w:rsidR="00EA4B21" w:rsidRPr="00A25A9D" w:rsidRDefault="00EA4B21" w:rsidP="00A25A9D">
            <w:pPr>
              <w:pStyle w:val="Brezrazmikov"/>
              <w:jc w:val="center"/>
              <w:rPr>
                <w:color w:val="auto"/>
              </w:rPr>
            </w:pPr>
          </w:p>
        </w:tc>
        <w:tc>
          <w:tcPr>
            <w:tcW w:w="0" w:type="auto"/>
          </w:tcPr>
          <w:p w14:paraId="1CF8F02B" w14:textId="0D5095CA" w:rsidR="00EA4B21" w:rsidRPr="00A25A9D" w:rsidRDefault="00EA4B21" w:rsidP="008D43D0">
            <w:pPr>
              <w:pStyle w:val="Brezrazmikov"/>
              <w:rPr>
                <w:color w:val="auto"/>
              </w:rPr>
            </w:pPr>
            <w:r w:rsidRPr="00A25A9D">
              <w:rPr>
                <w:color w:val="auto"/>
              </w:rPr>
              <w:t>Opomba/ekvivalent</w:t>
            </w:r>
          </w:p>
        </w:tc>
      </w:tr>
      <w:tr w:rsidR="00EA4B21" w14:paraId="35FAB9EF" w14:textId="152266EF"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F3A5D00" w14:textId="77777777" w:rsidR="00EA4B21" w:rsidRDefault="00EA4B21" w:rsidP="00A25A9D">
            <w:pPr>
              <w:pStyle w:val="Brezrazmikov"/>
              <w:jc w:val="left"/>
            </w:pPr>
            <w:r>
              <w:t xml:space="preserve">Rovokopač JCB 4 CX 4x4x4 </w:t>
            </w:r>
            <w:proofErr w:type="spellStart"/>
            <w:r>
              <w:t>Sitemaster</w:t>
            </w:r>
            <w:proofErr w:type="spellEnd"/>
            <w:r>
              <w:t xml:space="preserve"> </w:t>
            </w:r>
            <w:proofErr w:type="spellStart"/>
            <w:r>
              <w:t>Turbo</w:t>
            </w:r>
            <w:proofErr w:type="spellEnd"/>
            <w:r>
              <w:t xml:space="preserve"> »ECO«</w:t>
            </w:r>
          </w:p>
          <w:p w14:paraId="06EF9CB9" w14:textId="67032A27" w:rsidR="00EA4B21" w:rsidRDefault="00EA4B21" w:rsidP="00A25A9D">
            <w:pPr>
              <w:pStyle w:val="Brezrazmikov"/>
              <w:jc w:val="left"/>
            </w:pPr>
            <w:r>
              <w:t>(ali e</w:t>
            </w:r>
            <w:r w:rsidR="00A25A9D">
              <w:t>nakovredno</w:t>
            </w:r>
            <w:r>
              <w:t>)</w:t>
            </w:r>
          </w:p>
        </w:tc>
        <w:tc>
          <w:tcPr>
            <w:tcW w:w="0" w:type="auto"/>
          </w:tcPr>
          <w:p w14:paraId="315C1E14" w14:textId="72F51F00"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3D392F9" w14:textId="0E14C7E0"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2D0F7123" w14:textId="46BA447B" w:rsidTr="00053FD4">
        <w:tc>
          <w:tcPr>
            <w:tcW w:w="0" w:type="auto"/>
          </w:tcPr>
          <w:p w14:paraId="6EBBE967" w14:textId="15BF9CB7" w:rsidR="00EA4B21" w:rsidRPr="00EF094C" w:rsidRDefault="00EA4B21" w:rsidP="00A25A9D">
            <w:pPr>
              <w:pStyle w:val="Brezrazmikov"/>
              <w:jc w:val="left"/>
            </w:pPr>
            <w:r>
              <w:t>Avtomatska izravnava sprednje nakladalne žlice</w:t>
            </w:r>
          </w:p>
        </w:tc>
        <w:tc>
          <w:tcPr>
            <w:tcW w:w="0" w:type="auto"/>
          </w:tcPr>
          <w:p w14:paraId="39F5FD9E" w14:textId="52F4969D" w:rsidR="00EA4B21" w:rsidRPr="00386119"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2E1FD58" w14:textId="0C42DA62" w:rsidR="00EA4B21" w:rsidRDefault="00EA4B21" w:rsidP="00EA4B21">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46C9532B"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632D0464" w14:textId="56087DF7" w:rsidR="00EA4B21" w:rsidRPr="00EA4B21" w:rsidRDefault="00EA4B21" w:rsidP="00A25A9D">
            <w:pPr>
              <w:pStyle w:val="Brezrazmikov"/>
              <w:jc w:val="left"/>
            </w:pPr>
            <w:r>
              <w:t xml:space="preserve">Motor JCB </w:t>
            </w:r>
            <w:proofErr w:type="spellStart"/>
            <w:r>
              <w:t>Dieselmax</w:t>
            </w:r>
            <w:proofErr w:type="spellEnd"/>
            <w:r>
              <w:t xml:space="preserve"> Euro III, 16 V, </w:t>
            </w:r>
            <w:proofErr w:type="spellStart"/>
            <w:r>
              <w:t>Turbo</w:t>
            </w:r>
            <w:proofErr w:type="spellEnd"/>
            <w:r>
              <w:t xml:space="preserve"> + </w:t>
            </w:r>
            <w:proofErr w:type="spellStart"/>
            <w:r>
              <w:t>Intercooler</w:t>
            </w:r>
            <w:proofErr w:type="spellEnd"/>
            <w:r>
              <w:t xml:space="preserve">, 100 km </w:t>
            </w:r>
            <w:r w:rsidR="00A25A9D">
              <w:t>(ali enakovredno)</w:t>
            </w:r>
          </w:p>
        </w:tc>
        <w:tc>
          <w:tcPr>
            <w:tcW w:w="0" w:type="auto"/>
          </w:tcPr>
          <w:p w14:paraId="510E6A03"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105CE55"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5445382A" w14:textId="77777777" w:rsidTr="00053FD4">
        <w:tc>
          <w:tcPr>
            <w:tcW w:w="0" w:type="auto"/>
          </w:tcPr>
          <w:p w14:paraId="34886C9E" w14:textId="7FE672F5" w:rsidR="00EA4B21" w:rsidRPr="00EA4B21" w:rsidRDefault="00A25A9D" w:rsidP="00A25A9D">
            <w:pPr>
              <w:pStyle w:val="Brezrazmikov"/>
              <w:jc w:val="left"/>
            </w:pPr>
            <w:r>
              <w:t xml:space="preserve">4-stopenjski </w:t>
            </w:r>
            <w:proofErr w:type="spellStart"/>
            <w:r>
              <w:t>Powershift</w:t>
            </w:r>
            <w:proofErr w:type="spellEnd"/>
            <w:r>
              <w:t xml:space="preserve"> </w:t>
            </w:r>
            <w:proofErr w:type="spellStart"/>
            <w:r>
              <w:t>manjalnik</w:t>
            </w:r>
            <w:proofErr w:type="spellEnd"/>
            <w:r>
              <w:t xml:space="preserve"> + blokada konverterja navora (ali enakovredno)</w:t>
            </w:r>
          </w:p>
        </w:tc>
        <w:tc>
          <w:tcPr>
            <w:tcW w:w="0" w:type="auto"/>
          </w:tcPr>
          <w:p w14:paraId="70BBB4A0"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C0D460C"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10A03266"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7E887C32" w14:textId="3D61E454" w:rsidR="00EA4B21" w:rsidRPr="00EA4B21" w:rsidRDefault="00A25A9D" w:rsidP="00A25A9D">
            <w:pPr>
              <w:pStyle w:val="Brezrazmikov"/>
              <w:jc w:val="left"/>
            </w:pPr>
            <w:r>
              <w:t>Sistem blaženja nihanja stroja za lažjo vožnjo</w:t>
            </w:r>
          </w:p>
        </w:tc>
        <w:tc>
          <w:tcPr>
            <w:tcW w:w="0" w:type="auto"/>
          </w:tcPr>
          <w:p w14:paraId="55117B4E"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AB443F8"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734D9230" w14:textId="77777777" w:rsidTr="00053FD4">
        <w:tc>
          <w:tcPr>
            <w:tcW w:w="0" w:type="auto"/>
          </w:tcPr>
          <w:p w14:paraId="6CBA3A75" w14:textId="3F7DA2B1" w:rsidR="00EA4B21" w:rsidRPr="00EA4B21" w:rsidRDefault="00A25A9D" w:rsidP="00A25A9D">
            <w:pPr>
              <w:pStyle w:val="Brezrazmikov"/>
              <w:jc w:val="left"/>
            </w:pPr>
            <w:r>
              <w:t>Standardna kopalna žlica na kopalni roki širine 900 mm</w:t>
            </w:r>
          </w:p>
        </w:tc>
        <w:tc>
          <w:tcPr>
            <w:tcW w:w="0" w:type="auto"/>
          </w:tcPr>
          <w:p w14:paraId="3F619EAE"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F113C93"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2FA97D01"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01EE43E3" w14:textId="0AD228AE" w:rsidR="00EA4B21" w:rsidRPr="00EA4B21" w:rsidRDefault="00A25A9D" w:rsidP="00A25A9D">
            <w:pPr>
              <w:pStyle w:val="Brezrazmikov"/>
              <w:jc w:val="left"/>
            </w:pPr>
            <w:r>
              <w:t>Teleskopska kopalna roka</w:t>
            </w:r>
          </w:p>
        </w:tc>
        <w:tc>
          <w:tcPr>
            <w:tcW w:w="0" w:type="auto"/>
          </w:tcPr>
          <w:p w14:paraId="2CAF061A"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189D47C"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4B9601D6" w14:textId="77777777" w:rsidTr="00053FD4">
        <w:tc>
          <w:tcPr>
            <w:tcW w:w="0" w:type="auto"/>
          </w:tcPr>
          <w:p w14:paraId="142D4EAE" w14:textId="458ED3C7" w:rsidR="00EA4B21" w:rsidRPr="00EA4B21" w:rsidRDefault="00A25A9D" w:rsidP="00A25A9D">
            <w:pPr>
              <w:pStyle w:val="Brezrazmikov"/>
              <w:jc w:val="left"/>
            </w:pPr>
            <w:r>
              <w:t>Zaprt centrali hidravlični sistem z variabilno hidravlično črpalko »ECO DIG« 165 l/min (ali enakovredno)</w:t>
            </w:r>
          </w:p>
        </w:tc>
        <w:tc>
          <w:tcPr>
            <w:tcW w:w="0" w:type="auto"/>
          </w:tcPr>
          <w:p w14:paraId="29302F58"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8951D68"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2773BBF8"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54D14D87" w14:textId="7E24B649" w:rsidR="00EA4B21" w:rsidRPr="00EA4B21" w:rsidRDefault="00A25A9D" w:rsidP="00A25A9D">
            <w:pPr>
              <w:pStyle w:val="Brezrazmikov"/>
              <w:jc w:val="left"/>
            </w:pPr>
            <w:r>
              <w:t>Sistem prilagajanja hitrosti hidravlike glede na aplikacijo</w:t>
            </w:r>
          </w:p>
        </w:tc>
        <w:tc>
          <w:tcPr>
            <w:tcW w:w="0" w:type="auto"/>
          </w:tcPr>
          <w:p w14:paraId="7C980543"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F0ED7A5"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6FF8D91F" w14:textId="77777777" w:rsidTr="00053FD4">
        <w:tc>
          <w:tcPr>
            <w:tcW w:w="0" w:type="auto"/>
          </w:tcPr>
          <w:p w14:paraId="1DFEE9A5" w14:textId="4E47A39D" w:rsidR="00EA4B21" w:rsidRPr="00EA4B21" w:rsidRDefault="00A25A9D" w:rsidP="00A25A9D">
            <w:pPr>
              <w:pStyle w:val="Brezrazmikov"/>
              <w:jc w:val="left"/>
            </w:pPr>
            <w:r>
              <w:lastRenderedPageBreak/>
              <w:t xml:space="preserve">Varnostna ROPS/FOPS panorama kabina </w:t>
            </w:r>
            <w:r w:rsidR="002E0733">
              <w:t>z zračno vzmetenim sedežem</w:t>
            </w:r>
          </w:p>
        </w:tc>
        <w:tc>
          <w:tcPr>
            <w:tcW w:w="0" w:type="auto"/>
          </w:tcPr>
          <w:p w14:paraId="57561C88"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D917316"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4E008370"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38AE7B10" w14:textId="08D5A656" w:rsidR="00EA4B21" w:rsidRPr="00EA4B21" w:rsidRDefault="00A25A9D" w:rsidP="00A25A9D">
            <w:pPr>
              <w:pStyle w:val="Brezrazmikov"/>
              <w:jc w:val="left"/>
            </w:pPr>
            <w:r>
              <w:t>Magnetno krožno svetilo</w:t>
            </w:r>
          </w:p>
        </w:tc>
        <w:tc>
          <w:tcPr>
            <w:tcW w:w="0" w:type="auto"/>
          </w:tcPr>
          <w:p w14:paraId="18B3F7F2"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B3BBE4E"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761D19B4" w14:textId="77777777" w:rsidTr="00053FD4">
        <w:tc>
          <w:tcPr>
            <w:tcW w:w="0" w:type="auto"/>
          </w:tcPr>
          <w:p w14:paraId="04BF3602" w14:textId="7922EDB6" w:rsidR="00EA4B21" w:rsidRPr="00EA4B21" w:rsidRDefault="00A25A9D" w:rsidP="00A25A9D">
            <w:pPr>
              <w:pStyle w:val="Brezrazmikov"/>
              <w:jc w:val="left"/>
            </w:pPr>
            <w:r>
              <w:t xml:space="preserve">Kolesa dimenzij 16,9/14 12 PR 28'' </w:t>
            </w:r>
            <w:proofErr w:type="spellStart"/>
            <w:r>
              <w:t>Michelin</w:t>
            </w:r>
            <w:proofErr w:type="spellEnd"/>
            <w:r>
              <w:t xml:space="preserve"> </w:t>
            </w:r>
            <w:proofErr w:type="spellStart"/>
            <w:r>
              <w:t>Power</w:t>
            </w:r>
            <w:proofErr w:type="spellEnd"/>
            <w:r>
              <w:t xml:space="preserve"> CL (ali enakovredno)</w:t>
            </w:r>
          </w:p>
        </w:tc>
        <w:tc>
          <w:tcPr>
            <w:tcW w:w="0" w:type="auto"/>
          </w:tcPr>
          <w:p w14:paraId="3687A7CB"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D3CF203"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1A4F0AEC"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83C463D" w14:textId="2D7020A9" w:rsidR="002E0733" w:rsidRDefault="002E0733" w:rsidP="002E0733">
            <w:pPr>
              <w:pStyle w:val="Brezrazmikov"/>
              <w:jc w:val="left"/>
            </w:pPr>
            <w:proofErr w:type="spellStart"/>
            <w:r>
              <w:t>PowerTilt</w:t>
            </w:r>
            <w:proofErr w:type="spellEnd"/>
            <w:r>
              <w:t xml:space="preserve"> z integrirano hidravlično hitro spojko in kavljem za bremena (ali enakovredno)</w:t>
            </w:r>
          </w:p>
        </w:tc>
        <w:tc>
          <w:tcPr>
            <w:tcW w:w="0" w:type="auto"/>
          </w:tcPr>
          <w:p w14:paraId="4B5F693A" w14:textId="033747D1" w:rsidR="002E0733" w:rsidRDefault="002E0733" w:rsidP="002E073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654B275" w14:textId="7ACADB0A" w:rsidR="002E0733" w:rsidRDefault="002E0733" w:rsidP="002E073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35B3E000" w14:textId="77777777" w:rsidTr="00053FD4">
        <w:tc>
          <w:tcPr>
            <w:tcW w:w="0" w:type="auto"/>
          </w:tcPr>
          <w:p w14:paraId="51845889" w14:textId="6F4A77B1" w:rsidR="002E0733" w:rsidRDefault="002E0733" w:rsidP="002E0733">
            <w:pPr>
              <w:pStyle w:val="Brezrazmikov"/>
              <w:jc w:val="left"/>
            </w:pPr>
            <w:r>
              <w:t xml:space="preserve">Hitra spojka z integrirano </w:t>
            </w:r>
            <w:proofErr w:type="spellStart"/>
            <w:r>
              <w:t>viličarsko</w:t>
            </w:r>
            <w:proofErr w:type="spellEnd"/>
            <w:r>
              <w:t xml:space="preserve"> opremo na nakladalnem delu</w:t>
            </w:r>
          </w:p>
        </w:tc>
        <w:tc>
          <w:tcPr>
            <w:tcW w:w="0" w:type="auto"/>
          </w:tcPr>
          <w:p w14:paraId="5D45587C" w14:textId="5341FEBA" w:rsidR="002E0733" w:rsidRDefault="002E0733" w:rsidP="002E073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8606949" w14:textId="25D60C4D" w:rsidR="002E0733" w:rsidRDefault="002E0733" w:rsidP="002E073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7AFCC0FB"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1A44211E" w14:textId="360AD9D7" w:rsidR="002E0733" w:rsidRDefault="002E0733" w:rsidP="002E0733">
            <w:pPr>
              <w:pStyle w:val="Brezrazmikov"/>
              <w:jc w:val="left"/>
            </w:pPr>
            <w:proofErr w:type="spellStart"/>
            <w:r>
              <w:t>Advance</w:t>
            </w:r>
            <w:proofErr w:type="spellEnd"/>
            <w:r>
              <w:t xml:space="preserve"> </w:t>
            </w:r>
            <w:proofErr w:type="spellStart"/>
            <w:r>
              <w:t>Easy</w:t>
            </w:r>
            <w:proofErr w:type="spellEnd"/>
            <w:r>
              <w:t xml:space="preserve"> </w:t>
            </w:r>
            <w:proofErr w:type="spellStart"/>
            <w:r>
              <w:t>Control</w:t>
            </w:r>
            <w:proofErr w:type="spellEnd"/>
            <w:r>
              <w:t xml:space="preserve"> – </w:t>
            </w:r>
            <w:proofErr w:type="spellStart"/>
            <w:r>
              <w:t>bagerske</w:t>
            </w:r>
            <w:proofErr w:type="spellEnd"/>
            <w:r>
              <w:t xml:space="preserve"> komande na sedežu (ali enakovredno)</w:t>
            </w:r>
          </w:p>
        </w:tc>
        <w:tc>
          <w:tcPr>
            <w:tcW w:w="0" w:type="auto"/>
          </w:tcPr>
          <w:p w14:paraId="42B7324C" w14:textId="1FA29A93" w:rsidR="002E0733" w:rsidRDefault="002E0733" w:rsidP="002E073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9116282" w14:textId="3C10C083" w:rsidR="002E0733" w:rsidRDefault="002E0733" w:rsidP="002E073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0A2A43D0" w14:textId="77777777" w:rsidTr="00053FD4">
        <w:tc>
          <w:tcPr>
            <w:tcW w:w="0" w:type="auto"/>
          </w:tcPr>
          <w:p w14:paraId="0A361269" w14:textId="6A73EDFB" w:rsidR="002E0733" w:rsidRDefault="002E0733" w:rsidP="002E0733">
            <w:pPr>
              <w:pStyle w:val="Brezrazmikov"/>
              <w:jc w:val="left"/>
            </w:pPr>
            <w:r>
              <w:t xml:space="preserve">Kombinirana inštalacija za priklop kladiva, nagibne </w:t>
            </w:r>
            <w:proofErr w:type="spellStart"/>
            <w:r>
              <w:t>planirne</w:t>
            </w:r>
            <w:proofErr w:type="spellEnd"/>
            <w:r>
              <w:t xml:space="preserve"> žlice, grabeža</w:t>
            </w:r>
          </w:p>
        </w:tc>
        <w:tc>
          <w:tcPr>
            <w:tcW w:w="0" w:type="auto"/>
          </w:tcPr>
          <w:p w14:paraId="576CFDAA" w14:textId="69B62386" w:rsidR="002E0733" w:rsidRDefault="002E0733" w:rsidP="002E073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B4C5374" w14:textId="0B7DC5E4" w:rsidR="002E0733" w:rsidRDefault="002E0733" w:rsidP="002E073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01AA83AD"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9C62983" w14:textId="0954F1DF" w:rsidR="002E0733" w:rsidRDefault="002E0733" w:rsidP="008D43D0">
            <w:pPr>
              <w:pStyle w:val="Brezrazmikov"/>
              <w:jc w:val="left"/>
            </w:pPr>
            <w:r>
              <w:t xml:space="preserve">Hidravlični bočni pomik zadnje roke – </w:t>
            </w:r>
            <w:proofErr w:type="spellStart"/>
            <w:r>
              <w:t>Powerslide</w:t>
            </w:r>
            <w:proofErr w:type="spellEnd"/>
            <w:r>
              <w:t xml:space="preserve"> (ali enakovredno)</w:t>
            </w:r>
          </w:p>
        </w:tc>
        <w:tc>
          <w:tcPr>
            <w:tcW w:w="0" w:type="auto"/>
          </w:tcPr>
          <w:p w14:paraId="52336DD7"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A09B67C"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454B4AF5" w14:textId="77777777" w:rsidTr="00053FD4">
        <w:tc>
          <w:tcPr>
            <w:tcW w:w="0" w:type="auto"/>
          </w:tcPr>
          <w:p w14:paraId="058A220C" w14:textId="2928EA0E" w:rsidR="002E0733" w:rsidRDefault="002E0733" w:rsidP="008D43D0">
            <w:pPr>
              <w:pStyle w:val="Brezrazmikov"/>
              <w:jc w:val="left"/>
            </w:pPr>
            <w:proofErr w:type="spellStart"/>
            <w:r>
              <w:t>Planirna</w:t>
            </w:r>
            <w:proofErr w:type="spellEnd"/>
            <w:r>
              <w:t xml:space="preserve"> žlica 1525 mm fiksna </w:t>
            </w:r>
          </w:p>
        </w:tc>
        <w:tc>
          <w:tcPr>
            <w:tcW w:w="0" w:type="auto"/>
          </w:tcPr>
          <w:p w14:paraId="1F48E18F"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A01E216"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6D3BC4A8"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74877CCE" w14:textId="2BF0E30F" w:rsidR="002E0733" w:rsidRDefault="002E0733" w:rsidP="008D43D0">
            <w:pPr>
              <w:pStyle w:val="Brezrazmikov"/>
              <w:jc w:val="left"/>
            </w:pPr>
            <w:r>
              <w:t>Žlica 600 mm + 400 mm</w:t>
            </w:r>
          </w:p>
        </w:tc>
        <w:tc>
          <w:tcPr>
            <w:tcW w:w="0" w:type="auto"/>
          </w:tcPr>
          <w:p w14:paraId="0CCBE8F2"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5B43401"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6F4EC4B1" w14:textId="77777777" w:rsidTr="00053FD4">
        <w:tc>
          <w:tcPr>
            <w:tcW w:w="0" w:type="auto"/>
          </w:tcPr>
          <w:p w14:paraId="28F44703" w14:textId="161DE7EF" w:rsidR="002E0733" w:rsidRDefault="002E0733" w:rsidP="008D43D0">
            <w:pPr>
              <w:pStyle w:val="Brezrazmikov"/>
              <w:jc w:val="left"/>
            </w:pPr>
            <w:r>
              <w:t xml:space="preserve">Napeljava za hidravlično spojko </w:t>
            </w:r>
            <w:proofErr w:type="spellStart"/>
            <w:r>
              <w:t>Low</w:t>
            </w:r>
            <w:proofErr w:type="spellEnd"/>
            <w:r>
              <w:t xml:space="preserve"> </w:t>
            </w:r>
            <w:proofErr w:type="spellStart"/>
            <w:r>
              <w:t>Sense</w:t>
            </w:r>
            <w:proofErr w:type="spellEnd"/>
            <w:r>
              <w:t xml:space="preserve"> (ali enakovredno)</w:t>
            </w:r>
          </w:p>
        </w:tc>
        <w:tc>
          <w:tcPr>
            <w:tcW w:w="0" w:type="auto"/>
          </w:tcPr>
          <w:p w14:paraId="3E54F9CF"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D004B1F"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1230D42E"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3BDCB1BD" w14:textId="2042D475" w:rsidR="002E0733" w:rsidRDefault="002E0733" w:rsidP="008D43D0">
            <w:pPr>
              <w:pStyle w:val="Brezrazmikov"/>
              <w:jc w:val="left"/>
            </w:pPr>
            <w:r>
              <w:t>Varnostni ventil HBCV (ali enakovredno)</w:t>
            </w:r>
          </w:p>
        </w:tc>
        <w:tc>
          <w:tcPr>
            <w:tcW w:w="0" w:type="auto"/>
          </w:tcPr>
          <w:p w14:paraId="1C9B67D2"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0EA93B2"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661D8BF9" w14:textId="77777777" w:rsidTr="00053FD4">
        <w:tc>
          <w:tcPr>
            <w:tcW w:w="0" w:type="auto"/>
          </w:tcPr>
          <w:p w14:paraId="649E68C9" w14:textId="7B59CE08" w:rsidR="002E0733" w:rsidRPr="00EA4B21" w:rsidRDefault="002E0733" w:rsidP="008D43D0">
            <w:pPr>
              <w:pStyle w:val="Brezrazmikov"/>
              <w:jc w:val="left"/>
            </w:pPr>
            <w:r>
              <w:t>Gumi podloge stabilizatorjev</w:t>
            </w:r>
          </w:p>
        </w:tc>
        <w:tc>
          <w:tcPr>
            <w:tcW w:w="0" w:type="auto"/>
          </w:tcPr>
          <w:p w14:paraId="2C26CB93"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75C9719"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0B23DEAD"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0E1F1EEF" w14:textId="77777777" w:rsidR="002E0733" w:rsidRDefault="002E0733" w:rsidP="008D43D0">
            <w:pPr>
              <w:pStyle w:val="Brezrazmikov"/>
              <w:jc w:val="left"/>
            </w:pPr>
            <w:r>
              <w:t>Klimatska naprava</w:t>
            </w:r>
          </w:p>
        </w:tc>
        <w:tc>
          <w:tcPr>
            <w:tcW w:w="0" w:type="auto"/>
          </w:tcPr>
          <w:p w14:paraId="5AF265F4"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03E2526"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3B31F3D1" w14:textId="77777777" w:rsidTr="00053FD4">
        <w:tc>
          <w:tcPr>
            <w:tcW w:w="0" w:type="auto"/>
          </w:tcPr>
          <w:p w14:paraId="168FACE5" w14:textId="06D9E514" w:rsidR="002E0733" w:rsidRPr="00EA4B21" w:rsidRDefault="002E0733" w:rsidP="008D43D0">
            <w:pPr>
              <w:pStyle w:val="Brezrazmikov"/>
              <w:jc w:val="left"/>
            </w:pPr>
            <w:r>
              <w:t>Radio</w:t>
            </w:r>
          </w:p>
        </w:tc>
        <w:tc>
          <w:tcPr>
            <w:tcW w:w="0" w:type="auto"/>
          </w:tcPr>
          <w:p w14:paraId="20E89413"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585704D"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5AFFCF18"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55700C92" w14:textId="2E584889" w:rsidR="00EA4B21" w:rsidRPr="00EA4B21" w:rsidRDefault="00A25A9D" w:rsidP="00A25A9D">
            <w:pPr>
              <w:pStyle w:val="Brezrazmikov"/>
              <w:jc w:val="left"/>
            </w:pPr>
            <w:r>
              <w:t>Navodila za uporabo v slovenskem jeziku</w:t>
            </w:r>
          </w:p>
        </w:tc>
        <w:tc>
          <w:tcPr>
            <w:tcW w:w="0" w:type="auto"/>
          </w:tcPr>
          <w:p w14:paraId="469F1262"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F910F2B"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29FB0AF4" w14:textId="77777777" w:rsidTr="00053FD4">
        <w:tc>
          <w:tcPr>
            <w:tcW w:w="0" w:type="auto"/>
          </w:tcPr>
          <w:p w14:paraId="22B8A9D5" w14:textId="019030E1" w:rsidR="00EA4B21" w:rsidRPr="00EA4B21" w:rsidRDefault="00A25A9D" w:rsidP="00A25A9D">
            <w:pPr>
              <w:pStyle w:val="Brezrazmikov"/>
              <w:jc w:val="left"/>
            </w:pPr>
            <w:r>
              <w:t>Komplet orodja in predpisanih opozorilnih nalepk</w:t>
            </w:r>
          </w:p>
        </w:tc>
        <w:tc>
          <w:tcPr>
            <w:tcW w:w="0" w:type="auto"/>
          </w:tcPr>
          <w:p w14:paraId="21580940"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967B0EB"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24605269"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5BC9939D" w14:textId="5F99C82F" w:rsidR="002E0733" w:rsidRPr="00EA4B21" w:rsidRDefault="002E0733" w:rsidP="008D43D0">
            <w:pPr>
              <w:pStyle w:val="Brezrazmikov"/>
              <w:jc w:val="left"/>
            </w:pPr>
            <w:r>
              <w:t>IVD potrdilo</w:t>
            </w:r>
          </w:p>
        </w:tc>
        <w:tc>
          <w:tcPr>
            <w:tcW w:w="0" w:type="auto"/>
          </w:tcPr>
          <w:p w14:paraId="5F30D104" w14:textId="77777777" w:rsidR="002E0733" w:rsidRDefault="002E0733"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ECF5E44" w14:textId="77777777" w:rsidR="002E0733" w:rsidRDefault="002E0733"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14:paraId="26DFB16A" w14:textId="77777777" w:rsidTr="00A45C15">
        <w:tc>
          <w:tcPr>
            <w:tcW w:w="0" w:type="auto"/>
          </w:tcPr>
          <w:p w14:paraId="1B9C66D5" w14:textId="77777777" w:rsidR="00A22D51" w:rsidRPr="00EA4B21" w:rsidRDefault="00A22D51" w:rsidP="00A45C15">
            <w:pPr>
              <w:pStyle w:val="Brezrazmikov"/>
              <w:jc w:val="left"/>
            </w:pPr>
            <w:r>
              <w:t>Brezplačno šolanje ter prevzem v obratovanje</w:t>
            </w:r>
          </w:p>
        </w:tc>
        <w:tc>
          <w:tcPr>
            <w:tcW w:w="0" w:type="auto"/>
          </w:tcPr>
          <w:p w14:paraId="5A21C5CE" w14:textId="77777777" w:rsidR="00A22D51" w:rsidRDefault="00A22D51" w:rsidP="00A45C15">
            <w:pPr>
              <w:pStyle w:val="Brezrazmikov"/>
              <w:jc w:val="center"/>
            </w:pPr>
            <w:r>
              <w:fldChar w:fldCharType="begin">
                <w:ffData>
                  <w:name w:val="Potrditev10"/>
                  <w:enabled/>
                  <w:calcOnExit w:val="0"/>
                  <w:checkBox>
                    <w:sizeAuto/>
                    <w:default w:val="0"/>
                  </w:checkBox>
                </w:ffData>
              </w:fldChar>
            </w:r>
            <w:r>
              <w:instrText xml:space="preserve"> FORMCHECKBOX </w:instrText>
            </w:r>
            <w:r>
              <w:fldChar w:fldCharType="separate"/>
            </w:r>
            <w:r>
              <w:fldChar w:fldCharType="end"/>
            </w:r>
            <w:r>
              <w:t xml:space="preserve"> da, izpolnjujemo</w:t>
            </w:r>
          </w:p>
        </w:tc>
        <w:tc>
          <w:tcPr>
            <w:tcW w:w="0" w:type="auto"/>
          </w:tcPr>
          <w:p w14:paraId="5CAE542A" w14:textId="77777777" w:rsidR="00A22D51" w:rsidRDefault="00A22D51" w:rsidP="00A45C1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14:paraId="4153CD24" w14:textId="77777777" w:rsidTr="00A45C15">
        <w:trPr>
          <w:cnfStyle w:val="000000100000" w:firstRow="0" w:lastRow="0" w:firstColumn="0" w:lastColumn="0" w:oddVBand="0" w:evenVBand="0" w:oddHBand="1" w:evenHBand="0" w:firstRowFirstColumn="0" w:firstRowLastColumn="0" w:lastRowFirstColumn="0" w:lastRowLastColumn="0"/>
        </w:trPr>
        <w:tc>
          <w:tcPr>
            <w:tcW w:w="0" w:type="auto"/>
          </w:tcPr>
          <w:p w14:paraId="6EA60765" w14:textId="7EFAB012" w:rsidR="00A22D51" w:rsidRPr="00EA4B21" w:rsidRDefault="00A22D51" w:rsidP="00A45C15">
            <w:pPr>
              <w:pStyle w:val="Brezrazmikov"/>
              <w:jc w:val="left"/>
            </w:pPr>
            <w:r w:rsidRPr="009A3438">
              <w:t>CE potrdilo o skladnosti</w:t>
            </w:r>
          </w:p>
        </w:tc>
        <w:tc>
          <w:tcPr>
            <w:tcW w:w="0" w:type="auto"/>
          </w:tcPr>
          <w:p w14:paraId="7276B05D" w14:textId="77777777" w:rsidR="00A22D51" w:rsidRDefault="00A22D51" w:rsidP="00A45C15">
            <w:pPr>
              <w:pStyle w:val="Brezrazmikov"/>
              <w:jc w:val="center"/>
            </w:pPr>
            <w:r>
              <w:fldChar w:fldCharType="begin">
                <w:ffData>
                  <w:name w:val="Potrditev10"/>
                  <w:enabled/>
                  <w:calcOnExit w:val="0"/>
                  <w:checkBox>
                    <w:sizeAuto/>
                    <w:default w:val="0"/>
                  </w:checkBox>
                </w:ffData>
              </w:fldChar>
            </w:r>
            <w:r>
              <w:instrText xml:space="preserve"> FORMCHECKBOX </w:instrText>
            </w:r>
            <w:r>
              <w:fldChar w:fldCharType="separate"/>
            </w:r>
            <w:r>
              <w:fldChar w:fldCharType="end"/>
            </w:r>
            <w:r>
              <w:t xml:space="preserve"> da, izpolnjujemo</w:t>
            </w:r>
          </w:p>
        </w:tc>
        <w:tc>
          <w:tcPr>
            <w:tcW w:w="0" w:type="auto"/>
          </w:tcPr>
          <w:p w14:paraId="4E58D798" w14:textId="77777777" w:rsidR="00A22D51" w:rsidRDefault="00A22D51" w:rsidP="00A45C1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E0733" w14:paraId="132A63C2" w14:textId="77777777" w:rsidTr="00053FD4">
        <w:tc>
          <w:tcPr>
            <w:tcW w:w="0" w:type="auto"/>
          </w:tcPr>
          <w:p w14:paraId="1EDFF57B" w14:textId="5552FDEB" w:rsidR="00EA4B21" w:rsidRPr="00EA4B21" w:rsidRDefault="00A22D51" w:rsidP="00A25A9D">
            <w:pPr>
              <w:pStyle w:val="Brezrazmikov"/>
              <w:jc w:val="left"/>
            </w:pPr>
            <w:r>
              <w:t>Prvi pregled in preizkus delovne opreme in poročilo pooblaščene organizacije o pregledu stroja pred pričetkom uporabe</w:t>
            </w:r>
          </w:p>
        </w:tc>
        <w:tc>
          <w:tcPr>
            <w:tcW w:w="0" w:type="auto"/>
          </w:tcPr>
          <w:p w14:paraId="10D92410" w14:textId="77777777" w:rsidR="00EA4B21" w:rsidRDefault="00EA4B21" w:rsidP="00A25A9D">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5492C03" w14:textId="77777777"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3C57A8F" w14:textId="58079FD5" w:rsidR="00BF3EC6" w:rsidRDefault="00BF3EC6" w:rsidP="00BF3EC6">
      <w:pPr>
        <w:pStyle w:val="Brezrazmikov"/>
      </w:pPr>
    </w:p>
    <w:p w14:paraId="6C90042F" w14:textId="6D779E56" w:rsidR="00856A97" w:rsidRDefault="00856A97" w:rsidP="00856A97">
      <w:pPr>
        <w:pStyle w:val="Brezrazmikov"/>
      </w:pPr>
      <w:r>
        <w:t>Kot ponudnik za sklop 2 izjavljamo, da izpolnjujemo naslednje zahteve iz tehničnih specifikacij javnega naročila:</w:t>
      </w:r>
    </w:p>
    <w:p w14:paraId="6BFD7755" w14:textId="77777777" w:rsidR="00856A97" w:rsidRDefault="00856A97" w:rsidP="00856A97">
      <w:pPr>
        <w:pStyle w:val="Brezrazmikov"/>
      </w:pPr>
    </w:p>
    <w:tbl>
      <w:tblPr>
        <w:tblStyle w:val="Tabelamrea4poudarek4"/>
        <w:tblW w:w="0" w:type="auto"/>
        <w:tblLook w:val="0420" w:firstRow="1" w:lastRow="0" w:firstColumn="0" w:lastColumn="0" w:noHBand="0" w:noVBand="1"/>
      </w:tblPr>
      <w:tblGrid>
        <w:gridCol w:w="6187"/>
        <w:gridCol w:w="1649"/>
        <w:gridCol w:w="2234"/>
      </w:tblGrid>
      <w:tr w:rsidR="00053FD4" w:rsidRPr="00A25A9D" w14:paraId="07A3AAFD" w14:textId="77777777" w:rsidTr="00053FD4">
        <w:trPr>
          <w:cnfStyle w:val="100000000000" w:firstRow="1" w:lastRow="0" w:firstColumn="0" w:lastColumn="0" w:oddVBand="0" w:evenVBand="0" w:oddHBand="0" w:evenHBand="0" w:firstRowFirstColumn="0" w:firstRowLastColumn="0" w:lastRowFirstColumn="0" w:lastRowLastColumn="0"/>
        </w:trPr>
        <w:tc>
          <w:tcPr>
            <w:tcW w:w="0" w:type="auto"/>
          </w:tcPr>
          <w:p w14:paraId="75D7E63F" w14:textId="77777777" w:rsidR="00856A97" w:rsidRPr="00A25A9D" w:rsidRDefault="00856A97" w:rsidP="008D43D0">
            <w:pPr>
              <w:pStyle w:val="Brezrazmikov"/>
              <w:jc w:val="left"/>
              <w:rPr>
                <w:color w:val="auto"/>
              </w:rPr>
            </w:pPr>
            <w:r w:rsidRPr="00A25A9D">
              <w:rPr>
                <w:color w:val="auto"/>
              </w:rPr>
              <w:t>Zahteva</w:t>
            </w:r>
          </w:p>
        </w:tc>
        <w:tc>
          <w:tcPr>
            <w:tcW w:w="0" w:type="auto"/>
          </w:tcPr>
          <w:p w14:paraId="76A8EE27" w14:textId="77777777" w:rsidR="00856A97" w:rsidRPr="00A25A9D" w:rsidRDefault="00856A97" w:rsidP="008D43D0">
            <w:pPr>
              <w:pStyle w:val="Brezrazmikov"/>
              <w:jc w:val="center"/>
              <w:rPr>
                <w:color w:val="auto"/>
              </w:rPr>
            </w:pPr>
            <w:r w:rsidRPr="00A25A9D">
              <w:rPr>
                <w:color w:val="auto"/>
              </w:rPr>
              <w:t>Izjava</w:t>
            </w:r>
          </w:p>
          <w:p w14:paraId="49C54454" w14:textId="77777777" w:rsidR="00856A97" w:rsidRPr="00A25A9D" w:rsidRDefault="00856A97" w:rsidP="008D43D0">
            <w:pPr>
              <w:pStyle w:val="Brezrazmikov"/>
              <w:jc w:val="center"/>
              <w:rPr>
                <w:color w:val="auto"/>
              </w:rPr>
            </w:pPr>
          </w:p>
        </w:tc>
        <w:tc>
          <w:tcPr>
            <w:tcW w:w="0" w:type="auto"/>
          </w:tcPr>
          <w:p w14:paraId="2FDB3597" w14:textId="77777777" w:rsidR="00856A97" w:rsidRPr="00A25A9D" w:rsidRDefault="00856A97" w:rsidP="008D43D0">
            <w:pPr>
              <w:pStyle w:val="Brezrazmikov"/>
              <w:rPr>
                <w:color w:val="auto"/>
              </w:rPr>
            </w:pPr>
            <w:r w:rsidRPr="00A25A9D">
              <w:rPr>
                <w:color w:val="auto"/>
              </w:rPr>
              <w:t>Opomba/ekvivalent</w:t>
            </w:r>
          </w:p>
        </w:tc>
      </w:tr>
      <w:tr w:rsidR="00A90C0E" w14:paraId="61AF28A8"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5AF23BFC" w14:textId="77777777" w:rsidR="00856A97" w:rsidRDefault="00856A97" w:rsidP="008D43D0">
            <w:pPr>
              <w:pStyle w:val="Brezrazmikov"/>
              <w:jc w:val="left"/>
            </w:pPr>
            <w:r>
              <w:t xml:space="preserve">Traktor John </w:t>
            </w:r>
            <w:proofErr w:type="spellStart"/>
            <w:r>
              <w:t>Deere</w:t>
            </w:r>
            <w:proofErr w:type="spellEnd"/>
            <w:r>
              <w:t xml:space="preserve"> 6120M </w:t>
            </w:r>
          </w:p>
          <w:p w14:paraId="428EE382" w14:textId="662AF7A1" w:rsidR="00856A97" w:rsidRDefault="00856A97" w:rsidP="008D43D0">
            <w:pPr>
              <w:pStyle w:val="Brezrazmikov"/>
              <w:jc w:val="left"/>
            </w:pPr>
            <w:r>
              <w:t xml:space="preserve">John </w:t>
            </w:r>
            <w:proofErr w:type="spellStart"/>
            <w:r>
              <w:t>Deere</w:t>
            </w:r>
            <w:proofErr w:type="spellEnd"/>
            <w:r>
              <w:t xml:space="preserve"> </w:t>
            </w:r>
            <w:proofErr w:type="spellStart"/>
            <w:r>
              <w:t>Power</w:t>
            </w:r>
            <w:proofErr w:type="spellEnd"/>
            <w:r>
              <w:t xml:space="preserve"> </w:t>
            </w:r>
            <w:proofErr w:type="spellStart"/>
            <w:r>
              <w:t>Systems</w:t>
            </w:r>
            <w:proofErr w:type="spellEnd"/>
            <w:r>
              <w:t xml:space="preserve"> motor</w:t>
            </w:r>
          </w:p>
          <w:p w14:paraId="196ACE6E" w14:textId="2F2958FD" w:rsidR="00856A97" w:rsidRDefault="00856A97" w:rsidP="008D43D0">
            <w:pPr>
              <w:pStyle w:val="Brezrazmikov"/>
              <w:jc w:val="left"/>
            </w:pPr>
            <w:r w:rsidRPr="00856A97">
              <w:lastRenderedPageBreak/>
              <w:t>katalizatorji oksidacije dizelskega goriva</w:t>
            </w:r>
            <w:r>
              <w:t xml:space="preserve"> (DOC)</w:t>
            </w:r>
            <w:r w:rsidRPr="00856A97">
              <w:t xml:space="preserve"> in selektivna katalitska redukcija</w:t>
            </w:r>
            <w:r>
              <w:t xml:space="preserve"> (SCR)</w:t>
            </w:r>
            <w:r w:rsidRPr="00856A97">
              <w:t xml:space="preserve"> z dizelsko izpušno tekočino</w:t>
            </w:r>
            <w:r w:rsidR="00AB6C3C">
              <w:t xml:space="preserve"> (DEF)</w:t>
            </w:r>
          </w:p>
          <w:p w14:paraId="60479EE6" w14:textId="4FBDEB30" w:rsidR="00AB6C3C" w:rsidRDefault="00AB6C3C" w:rsidP="008D43D0">
            <w:pPr>
              <w:pStyle w:val="Brezrazmikov"/>
              <w:jc w:val="left"/>
            </w:pPr>
            <w:r>
              <w:t>4 cilindri, 4,5-L (275-cu in.) prostornina</w:t>
            </w:r>
          </w:p>
          <w:p w14:paraId="43F48361" w14:textId="5FB40EAC" w:rsidR="00AB6C3C" w:rsidRDefault="00AB6C3C" w:rsidP="008D43D0">
            <w:pPr>
              <w:pStyle w:val="Brezrazmikov"/>
              <w:jc w:val="left"/>
            </w:pPr>
            <w:r w:rsidRPr="00AB6C3C">
              <w:t>Inteligentno upravljanje napajanja</w:t>
            </w:r>
            <w:r>
              <w:t xml:space="preserve"> 20 km (15 kW)</w:t>
            </w:r>
          </w:p>
          <w:p w14:paraId="19A3D86C" w14:textId="6B9D0188" w:rsidR="00AB6C3C" w:rsidRDefault="00AB6C3C" w:rsidP="008D43D0">
            <w:pPr>
              <w:pStyle w:val="Brezrazmikov"/>
              <w:jc w:val="left"/>
            </w:pPr>
            <w:r>
              <w:t>Nazivna moč 120 km (88 kW)</w:t>
            </w:r>
          </w:p>
          <w:p w14:paraId="0150ABA8" w14:textId="621CAB14" w:rsidR="00AB6C3C" w:rsidRDefault="00AB6C3C" w:rsidP="008D43D0">
            <w:pPr>
              <w:pStyle w:val="Brezrazmikov"/>
              <w:jc w:val="left"/>
            </w:pPr>
            <w:r>
              <w:t>Nazivna moč z IPM 140 km (103 kW)</w:t>
            </w:r>
          </w:p>
          <w:p w14:paraId="00DC0BE4" w14:textId="5F50644B" w:rsidR="00AB6C3C" w:rsidRDefault="00AB6C3C" w:rsidP="008D43D0">
            <w:pPr>
              <w:pStyle w:val="Brezrazmikov"/>
              <w:jc w:val="left"/>
            </w:pPr>
            <w:r>
              <w:t>Rezerva navora 40 %</w:t>
            </w:r>
          </w:p>
          <w:p w14:paraId="5E8421BC" w14:textId="143E8714" w:rsidR="00856A97" w:rsidRDefault="00AB6C3C" w:rsidP="008D43D0">
            <w:pPr>
              <w:pStyle w:val="Brezrazmikov"/>
              <w:jc w:val="left"/>
            </w:pPr>
            <w:r>
              <w:t xml:space="preserve">Maksimalen navor 562 </w:t>
            </w:r>
            <w:proofErr w:type="spellStart"/>
            <w:r>
              <w:t>Nm</w:t>
            </w:r>
            <w:proofErr w:type="spellEnd"/>
            <w:r>
              <w:t xml:space="preserve"> @1600 </w:t>
            </w:r>
            <w:proofErr w:type="spellStart"/>
            <w:r>
              <w:t>obr</w:t>
            </w:r>
            <w:proofErr w:type="spellEnd"/>
            <w:r>
              <w:t>/min</w:t>
            </w:r>
          </w:p>
          <w:p w14:paraId="2B6D1804" w14:textId="0E0F17F8" w:rsidR="00856A97" w:rsidRDefault="00856A97" w:rsidP="008D43D0">
            <w:pPr>
              <w:pStyle w:val="Brezrazmikov"/>
              <w:jc w:val="left"/>
            </w:pPr>
            <w:r>
              <w:t xml:space="preserve">(ali enakovredno) </w:t>
            </w:r>
          </w:p>
        </w:tc>
        <w:tc>
          <w:tcPr>
            <w:tcW w:w="0" w:type="auto"/>
          </w:tcPr>
          <w:p w14:paraId="133F18DD" w14:textId="77777777" w:rsidR="00856A97" w:rsidRDefault="00856A97" w:rsidP="008D43D0">
            <w:pPr>
              <w:pStyle w:val="Brezrazmikov"/>
              <w:jc w:val="center"/>
            </w:pPr>
            <w:r>
              <w:lastRenderedPageBreak/>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6A98DBB"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5F7DDCD9" w14:textId="77777777" w:rsidTr="00053FD4">
        <w:tc>
          <w:tcPr>
            <w:tcW w:w="0" w:type="auto"/>
          </w:tcPr>
          <w:p w14:paraId="17B79A43" w14:textId="482DA396" w:rsidR="00856A97" w:rsidRPr="00EF094C" w:rsidRDefault="00AB6C3C" w:rsidP="008D43D0">
            <w:pPr>
              <w:pStyle w:val="Brezrazmikov"/>
              <w:jc w:val="left"/>
            </w:pPr>
            <w:r>
              <w:t>Menjalnik PQ 24/24 40 km/h (ali enakovredno)</w:t>
            </w:r>
          </w:p>
        </w:tc>
        <w:tc>
          <w:tcPr>
            <w:tcW w:w="0" w:type="auto"/>
          </w:tcPr>
          <w:p w14:paraId="79A5BF06" w14:textId="77777777" w:rsidR="00856A97" w:rsidRPr="00386119"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69E3C58"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2F881A40"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7A8E6BB6" w14:textId="117C048A" w:rsidR="00856A97" w:rsidRPr="00EA4B21" w:rsidRDefault="00AB6C3C" w:rsidP="008D43D0">
            <w:pPr>
              <w:pStyle w:val="Brezrazmikov"/>
              <w:jc w:val="left"/>
            </w:pPr>
            <w:r>
              <w:t xml:space="preserve">Kabina z vzmetenjem, </w:t>
            </w:r>
            <w:r w:rsidR="00A90C0E">
              <w:t xml:space="preserve">zračnim sedežem, </w:t>
            </w:r>
            <w:r>
              <w:t>klimo, 7 polno signalno vtičnico, 3 polno vtičnico, notranjim ogledalom, zabojem za orodje, sedežem za sopotnika</w:t>
            </w:r>
            <w:r w:rsidR="00A90C0E">
              <w:t>, radiom</w:t>
            </w:r>
          </w:p>
        </w:tc>
        <w:tc>
          <w:tcPr>
            <w:tcW w:w="0" w:type="auto"/>
          </w:tcPr>
          <w:p w14:paraId="44C72120"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64E93C8"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490E8796" w14:textId="77777777" w:rsidTr="00053FD4">
        <w:tc>
          <w:tcPr>
            <w:tcW w:w="0" w:type="auto"/>
          </w:tcPr>
          <w:p w14:paraId="1363E4BE" w14:textId="6BCCBE6C" w:rsidR="00856A97" w:rsidRPr="00EA4B21" w:rsidRDefault="00A90C0E" w:rsidP="008D43D0">
            <w:pPr>
              <w:pStyle w:val="Brezrazmikov"/>
              <w:jc w:val="left"/>
            </w:pPr>
            <w:r>
              <w:t>Teleskopska vzvratna ogledala, dodatna širokokotna ogledala</w:t>
            </w:r>
          </w:p>
        </w:tc>
        <w:tc>
          <w:tcPr>
            <w:tcW w:w="0" w:type="auto"/>
          </w:tcPr>
          <w:p w14:paraId="7A4AF82E"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91FEE87"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8AF9AF8"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D745777" w14:textId="0F19882F" w:rsidR="00856A97" w:rsidRPr="00EA4B21" w:rsidRDefault="00A90C0E" w:rsidP="008D43D0">
            <w:pPr>
              <w:pStyle w:val="Brezrazmikov"/>
              <w:jc w:val="left"/>
            </w:pPr>
            <w:r>
              <w:t>Vzmetena sprednja os</w:t>
            </w:r>
          </w:p>
        </w:tc>
        <w:tc>
          <w:tcPr>
            <w:tcW w:w="0" w:type="auto"/>
          </w:tcPr>
          <w:p w14:paraId="034C3F22"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F1EB918"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EC3E597" w14:textId="77777777" w:rsidTr="00053FD4">
        <w:tc>
          <w:tcPr>
            <w:tcW w:w="0" w:type="auto"/>
          </w:tcPr>
          <w:p w14:paraId="03D9175B" w14:textId="32F6136D" w:rsidR="00856A97" w:rsidRPr="00EA4B21" w:rsidRDefault="00A90C0E" w:rsidP="008D43D0">
            <w:pPr>
              <w:pStyle w:val="Brezrazmikov"/>
              <w:jc w:val="left"/>
            </w:pPr>
            <w:r>
              <w:t>Fiksna platišča</w:t>
            </w:r>
          </w:p>
        </w:tc>
        <w:tc>
          <w:tcPr>
            <w:tcW w:w="0" w:type="auto"/>
          </w:tcPr>
          <w:p w14:paraId="3A61A9E4"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FBF73A2"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A11F2A6"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3C4BC698" w14:textId="4FC71E74" w:rsidR="00856A97" w:rsidRPr="00EA4B21" w:rsidRDefault="00A90C0E" w:rsidP="008D43D0">
            <w:pPr>
              <w:pStyle w:val="Brezrazmikov"/>
              <w:jc w:val="left"/>
            </w:pPr>
            <w:r>
              <w:t>Gume zadaj 600/65R38 (ali enakovredno)</w:t>
            </w:r>
          </w:p>
        </w:tc>
        <w:tc>
          <w:tcPr>
            <w:tcW w:w="0" w:type="auto"/>
          </w:tcPr>
          <w:p w14:paraId="420E8F0F"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393041F"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3A4630B6" w14:textId="77777777" w:rsidTr="00053FD4">
        <w:tc>
          <w:tcPr>
            <w:tcW w:w="0" w:type="auto"/>
          </w:tcPr>
          <w:p w14:paraId="1D96BEE5" w14:textId="037D546C" w:rsidR="00856A97" w:rsidRPr="00EA4B21" w:rsidRDefault="00A90C0E" w:rsidP="008D43D0">
            <w:pPr>
              <w:pStyle w:val="Brezrazmikov"/>
              <w:jc w:val="left"/>
            </w:pPr>
            <w:r>
              <w:t>Gume spredaj 540/65R24 (ali enakovredno)</w:t>
            </w:r>
          </w:p>
        </w:tc>
        <w:tc>
          <w:tcPr>
            <w:tcW w:w="0" w:type="auto"/>
          </w:tcPr>
          <w:p w14:paraId="3B2622F2"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11769E4"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04F34FC"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31C78AA3" w14:textId="0B146C37" w:rsidR="00856A97" w:rsidRPr="00EA4B21" w:rsidRDefault="00A90C0E" w:rsidP="008D43D0">
            <w:pPr>
              <w:pStyle w:val="Brezrazmikov"/>
              <w:jc w:val="left"/>
            </w:pPr>
            <w:r>
              <w:t>Standardni centralni vzvod</w:t>
            </w:r>
          </w:p>
        </w:tc>
        <w:tc>
          <w:tcPr>
            <w:tcW w:w="0" w:type="auto"/>
          </w:tcPr>
          <w:p w14:paraId="4F1E64DB"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C101700"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6AE2A21C" w14:textId="77777777" w:rsidTr="00053FD4">
        <w:tc>
          <w:tcPr>
            <w:tcW w:w="0" w:type="auto"/>
          </w:tcPr>
          <w:p w14:paraId="29B0AD85" w14:textId="22DDEEB2" w:rsidR="00856A97" w:rsidRPr="00EA4B21" w:rsidRDefault="00A90C0E" w:rsidP="008D43D0">
            <w:pPr>
              <w:pStyle w:val="Brezrazmikov"/>
              <w:jc w:val="left"/>
            </w:pPr>
            <w:r>
              <w:t>Dvižne ročice kategorij 3, z avtomatskimi kljukami</w:t>
            </w:r>
          </w:p>
        </w:tc>
        <w:tc>
          <w:tcPr>
            <w:tcW w:w="0" w:type="auto"/>
          </w:tcPr>
          <w:p w14:paraId="79FD9876"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0CEDC35"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66B7B5C1"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1372099B" w14:textId="560A8B6C" w:rsidR="00856A97" w:rsidRPr="00EA4B21" w:rsidRDefault="00A90C0E" w:rsidP="008D43D0">
            <w:pPr>
              <w:pStyle w:val="Brezrazmikov"/>
              <w:jc w:val="left"/>
            </w:pPr>
            <w:r>
              <w:t>Stabilizatorji</w:t>
            </w:r>
          </w:p>
        </w:tc>
        <w:tc>
          <w:tcPr>
            <w:tcW w:w="0" w:type="auto"/>
          </w:tcPr>
          <w:p w14:paraId="18E7357C"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8FB9608"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544EA3B6" w14:textId="77777777" w:rsidTr="00053FD4">
        <w:tc>
          <w:tcPr>
            <w:tcW w:w="0" w:type="auto"/>
          </w:tcPr>
          <w:p w14:paraId="30C488E7" w14:textId="44D49E7A" w:rsidR="00856A97" w:rsidRPr="00EA4B21" w:rsidRDefault="00A90C0E" w:rsidP="008D43D0">
            <w:pPr>
              <w:pStyle w:val="Brezrazmikov"/>
              <w:jc w:val="left"/>
            </w:pPr>
            <w:r>
              <w:t xml:space="preserve">Kardanska gred 540/540E/1000 </w:t>
            </w:r>
            <w:proofErr w:type="spellStart"/>
            <w:r>
              <w:t>obr</w:t>
            </w:r>
            <w:proofErr w:type="spellEnd"/>
            <w:r>
              <w:t>/min</w:t>
            </w:r>
          </w:p>
        </w:tc>
        <w:tc>
          <w:tcPr>
            <w:tcW w:w="0" w:type="auto"/>
          </w:tcPr>
          <w:p w14:paraId="7EC4CCF2"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EF7679C"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33ECF2CB"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67EB675D" w14:textId="5B418EAE" w:rsidR="00856A97" w:rsidRDefault="00A90C0E" w:rsidP="008D43D0">
            <w:pPr>
              <w:pStyle w:val="Brezrazmikov"/>
              <w:jc w:val="left"/>
            </w:pPr>
            <w:r>
              <w:t>Hidravlična črpalka 80 l/min</w:t>
            </w:r>
          </w:p>
        </w:tc>
        <w:tc>
          <w:tcPr>
            <w:tcW w:w="0" w:type="auto"/>
          </w:tcPr>
          <w:p w14:paraId="4CE94A5A"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CD64A4B"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6DFCD8A9" w14:textId="77777777" w:rsidTr="00053FD4">
        <w:tc>
          <w:tcPr>
            <w:tcW w:w="0" w:type="auto"/>
          </w:tcPr>
          <w:p w14:paraId="242B1D88" w14:textId="514FC458" w:rsidR="00856A97" w:rsidRDefault="00A90C0E" w:rsidP="008D43D0">
            <w:pPr>
              <w:pStyle w:val="Brezrazmikov"/>
              <w:jc w:val="left"/>
            </w:pPr>
            <w:r>
              <w:t>3 hidravlični krogotoki SCV (ali enakovredno)</w:t>
            </w:r>
          </w:p>
        </w:tc>
        <w:tc>
          <w:tcPr>
            <w:tcW w:w="0" w:type="auto"/>
          </w:tcPr>
          <w:p w14:paraId="25189E55"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C7EF7FF"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28F56807"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1810C23C" w14:textId="6AE5DCE4" w:rsidR="00856A97" w:rsidRDefault="00A90C0E" w:rsidP="008D43D0">
            <w:pPr>
              <w:pStyle w:val="Brezrazmikov"/>
              <w:jc w:val="left"/>
            </w:pPr>
            <w:r>
              <w:t xml:space="preserve">Predgretje goriva </w:t>
            </w:r>
          </w:p>
        </w:tc>
        <w:tc>
          <w:tcPr>
            <w:tcW w:w="0" w:type="auto"/>
          </w:tcPr>
          <w:p w14:paraId="55F82E92"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D1F686A"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1F2728E1" w14:textId="77777777" w:rsidTr="00053FD4">
        <w:tc>
          <w:tcPr>
            <w:tcW w:w="0" w:type="auto"/>
          </w:tcPr>
          <w:p w14:paraId="69A48CE3" w14:textId="4B3977E6" w:rsidR="00856A97" w:rsidRDefault="00A90C0E" w:rsidP="008D43D0">
            <w:pPr>
              <w:pStyle w:val="Brezrazmikov"/>
              <w:jc w:val="left"/>
            </w:pPr>
            <w:r>
              <w:t>Kovinska zaščita rezervoarja</w:t>
            </w:r>
          </w:p>
        </w:tc>
        <w:tc>
          <w:tcPr>
            <w:tcW w:w="0" w:type="auto"/>
          </w:tcPr>
          <w:p w14:paraId="68BDD114"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50AECB1"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28E3C8D2"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3C580CC4" w14:textId="130FEA3E" w:rsidR="00856A97" w:rsidRDefault="00A90C0E" w:rsidP="008D43D0">
            <w:pPr>
              <w:pStyle w:val="Brezrazmikov"/>
              <w:jc w:val="left"/>
            </w:pPr>
            <w:r>
              <w:t>Senčnik sprednjega stekla</w:t>
            </w:r>
          </w:p>
        </w:tc>
        <w:tc>
          <w:tcPr>
            <w:tcW w:w="0" w:type="auto"/>
          </w:tcPr>
          <w:p w14:paraId="18EE8A8E"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2462AC7"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6C3C" w14:paraId="579670B2" w14:textId="77777777" w:rsidTr="00053FD4">
        <w:tc>
          <w:tcPr>
            <w:tcW w:w="0" w:type="auto"/>
          </w:tcPr>
          <w:p w14:paraId="459BE06D" w14:textId="355E9138" w:rsidR="00856A97" w:rsidRDefault="00A90C0E" w:rsidP="008D43D0">
            <w:pPr>
              <w:pStyle w:val="Brezrazmikov"/>
              <w:jc w:val="left"/>
            </w:pPr>
            <w:r>
              <w:t>Zračni kompresor, 2 linijske zračne zavore</w:t>
            </w:r>
          </w:p>
        </w:tc>
        <w:tc>
          <w:tcPr>
            <w:tcW w:w="0" w:type="auto"/>
          </w:tcPr>
          <w:p w14:paraId="07FDA206"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83D6D4A"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96B307C"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16E3B13" w14:textId="2A2A9872" w:rsidR="00856A97" w:rsidRDefault="00A90C0E" w:rsidP="008D43D0">
            <w:pPr>
              <w:pStyle w:val="Brezrazmikov"/>
              <w:jc w:val="left"/>
            </w:pPr>
            <w:r>
              <w:t>Kodirani ključ</w:t>
            </w:r>
          </w:p>
        </w:tc>
        <w:tc>
          <w:tcPr>
            <w:tcW w:w="0" w:type="auto"/>
          </w:tcPr>
          <w:p w14:paraId="3CDD1CA6"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9A0D07E"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6C3C" w14:paraId="0708A973" w14:textId="77777777" w:rsidTr="00053FD4">
        <w:tc>
          <w:tcPr>
            <w:tcW w:w="0" w:type="auto"/>
          </w:tcPr>
          <w:p w14:paraId="20300686" w14:textId="581E6AC2" w:rsidR="00856A97" w:rsidRDefault="00A90C0E" w:rsidP="008D43D0">
            <w:pPr>
              <w:pStyle w:val="Brezrazmikov"/>
              <w:jc w:val="left"/>
            </w:pPr>
            <w:proofErr w:type="spellStart"/>
            <w:r>
              <w:t>Powerfill</w:t>
            </w:r>
            <w:proofErr w:type="spellEnd"/>
            <w:r>
              <w:t xml:space="preserve"> zavore (ali enakovredno)</w:t>
            </w:r>
          </w:p>
        </w:tc>
        <w:tc>
          <w:tcPr>
            <w:tcW w:w="0" w:type="auto"/>
          </w:tcPr>
          <w:p w14:paraId="6D7717B9"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CD5F445"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38CE65F5"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725964F6" w14:textId="135CAEE4" w:rsidR="00856A97" w:rsidRDefault="00A90C0E" w:rsidP="008D43D0">
            <w:pPr>
              <w:pStyle w:val="Brezrazmikov"/>
              <w:jc w:val="left"/>
            </w:pPr>
            <w:r>
              <w:t>Sprednji blatniki</w:t>
            </w:r>
          </w:p>
        </w:tc>
        <w:tc>
          <w:tcPr>
            <w:tcW w:w="0" w:type="auto"/>
          </w:tcPr>
          <w:p w14:paraId="6A831671"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200EE9A"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00D20A80" w14:textId="77777777" w:rsidTr="00053FD4">
        <w:tc>
          <w:tcPr>
            <w:tcW w:w="0" w:type="auto"/>
          </w:tcPr>
          <w:p w14:paraId="612A43F0" w14:textId="4034BF35" w:rsidR="00856A97" w:rsidRPr="00EA4B21" w:rsidRDefault="00A90C0E" w:rsidP="008D43D0">
            <w:pPr>
              <w:pStyle w:val="Brezrazmikov"/>
              <w:jc w:val="left"/>
            </w:pPr>
            <w:r>
              <w:t>Obrobe blatnikov zadaj</w:t>
            </w:r>
          </w:p>
        </w:tc>
        <w:tc>
          <w:tcPr>
            <w:tcW w:w="0" w:type="auto"/>
          </w:tcPr>
          <w:p w14:paraId="2D7D4985"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A7A4C68"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53FD4" w14:paraId="18296229"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14E98660" w14:textId="6079F737" w:rsidR="00856A97" w:rsidRDefault="00A90C0E" w:rsidP="008D43D0">
            <w:pPr>
              <w:pStyle w:val="Brezrazmikov"/>
              <w:jc w:val="left"/>
            </w:pPr>
            <w:r>
              <w:lastRenderedPageBreak/>
              <w:t>Alternator 14V/174A</w:t>
            </w:r>
          </w:p>
        </w:tc>
        <w:tc>
          <w:tcPr>
            <w:tcW w:w="0" w:type="auto"/>
          </w:tcPr>
          <w:p w14:paraId="5DD4DB5A"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9F0062A"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6694E46" w14:textId="77777777" w:rsidTr="00053FD4">
        <w:tc>
          <w:tcPr>
            <w:tcW w:w="0" w:type="auto"/>
          </w:tcPr>
          <w:p w14:paraId="06A77DC3" w14:textId="5B431683" w:rsidR="00856A97" w:rsidRPr="00EA4B21" w:rsidRDefault="00A90C0E" w:rsidP="008D43D0">
            <w:pPr>
              <w:pStyle w:val="Brezrazmikov"/>
              <w:jc w:val="left"/>
            </w:pPr>
            <w:r>
              <w:t>Delovne luči na kabini Premium LED (ali enakovredno)</w:t>
            </w:r>
          </w:p>
        </w:tc>
        <w:tc>
          <w:tcPr>
            <w:tcW w:w="0" w:type="auto"/>
          </w:tcPr>
          <w:p w14:paraId="62906486"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86D5BD8"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80CF666"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0ECC758" w14:textId="3FDF9099" w:rsidR="00856A97" w:rsidRPr="00EA4B21" w:rsidRDefault="00A90C0E" w:rsidP="008D43D0">
            <w:pPr>
              <w:pStyle w:val="Brezrazmikov"/>
              <w:jc w:val="left"/>
            </w:pPr>
            <w:r>
              <w:t>Pasovne luči H4</w:t>
            </w:r>
          </w:p>
        </w:tc>
        <w:tc>
          <w:tcPr>
            <w:tcW w:w="0" w:type="auto"/>
          </w:tcPr>
          <w:p w14:paraId="56A854CF"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2CA5AE0"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6AB68076" w14:textId="77777777" w:rsidTr="00053FD4">
        <w:tc>
          <w:tcPr>
            <w:tcW w:w="0" w:type="auto"/>
          </w:tcPr>
          <w:p w14:paraId="24559BA5" w14:textId="5FF1CB72" w:rsidR="00856A97" w:rsidRPr="00EA4B21" w:rsidRDefault="00A90C0E" w:rsidP="008D43D0">
            <w:pPr>
              <w:pStyle w:val="Brezrazmikov"/>
              <w:jc w:val="left"/>
            </w:pPr>
            <w:r>
              <w:t>Rotacijska luč</w:t>
            </w:r>
          </w:p>
        </w:tc>
        <w:tc>
          <w:tcPr>
            <w:tcW w:w="0" w:type="auto"/>
          </w:tcPr>
          <w:p w14:paraId="0340D4B3"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92C7CA4"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1C4BC06D"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0E2435A" w14:textId="057C342E" w:rsidR="00A90C0E" w:rsidRPr="00EA4B21" w:rsidRDefault="00A90C0E" w:rsidP="008D43D0">
            <w:pPr>
              <w:pStyle w:val="Brezrazmikov"/>
              <w:jc w:val="left"/>
            </w:pPr>
            <w:r>
              <w:t xml:space="preserve">Priklop za prikolico, mehanski, </w:t>
            </w:r>
            <w:r w:rsidR="00F42E6E">
              <w:t xml:space="preserve">min. </w:t>
            </w:r>
            <w:r>
              <w:t>9 pozicij višine</w:t>
            </w:r>
          </w:p>
        </w:tc>
        <w:tc>
          <w:tcPr>
            <w:tcW w:w="0" w:type="auto"/>
          </w:tcPr>
          <w:p w14:paraId="433EA811" w14:textId="77777777" w:rsidR="00A90C0E" w:rsidRDefault="00A90C0E"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5C25BE2" w14:textId="77777777" w:rsidR="00A90C0E" w:rsidRDefault="00A90C0E"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65337F59" w14:textId="77777777" w:rsidTr="00053FD4">
        <w:tc>
          <w:tcPr>
            <w:tcW w:w="0" w:type="auto"/>
          </w:tcPr>
          <w:p w14:paraId="2121C87A" w14:textId="29B49C86" w:rsidR="00A90C0E" w:rsidRPr="00EA4B21" w:rsidRDefault="00F42E6E" w:rsidP="008D43D0">
            <w:pPr>
              <w:pStyle w:val="Brezrazmikov"/>
              <w:jc w:val="left"/>
            </w:pPr>
            <w:r>
              <w:t>Nadgradnja dvižne sile in skupne teže; večji dvižni cilindri, nosilnost min. 10450 kg</w:t>
            </w:r>
          </w:p>
        </w:tc>
        <w:tc>
          <w:tcPr>
            <w:tcW w:w="0" w:type="auto"/>
          </w:tcPr>
          <w:p w14:paraId="2814B09C" w14:textId="77777777" w:rsidR="00A90C0E" w:rsidRDefault="00A90C0E"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CC824AB" w14:textId="77777777" w:rsidR="00A90C0E" w:rsidRDefault="00A90C0E"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3AC52195"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03A96143" w14:textId="40079333" w:rsidR="00A90C0E" w:rsidRPr="00EA4B21" w:rsidRDefault="00F42E6E" w:rsidP="008D43D0">
            <w:pPr>
              <w:pStyle w:val="Brezrazmikov"/>
              <w:jc w:val="left"/>
            </w:pPr>
            <w:r>
              <w:t>Čelna hidravlika kat. 3</w:t>
            </w:r>
          </w:p>
        </w:tc>
        <w:tc>
          <w:tcPr>
            <w:tcW w:w="0" w:type="auto"/>
          </w:tcPr>
          <w:p w14:paraId="1404F859" w14:textId="77777777" w:rsidR="00A90C0E" w:rsidRDefault="00A90C0E"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DB819DE" w14:textId="77777777" w:rsidR="00A90C0E" w:rsidRDefault="00A90C0E"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290191A3" w14:textId="77777777" w:rsidTr="00053FD4">
        <w:tc>
          <w:tcPr>
            <w:tcW w:w="0" w:type="auto"/>
          </w:tcPr>
          <w:p w14:paraId="37A612FE" w14:textId="2C466257" w:rsidR="00A90C0E" w:rsidRPr="00EA4B21" w:rsidRDefault="00F42E6E" w:rsidP="008D43D0">
            <w:pPr>
              <w:pStyle w:val="Brezrazmikov"/>
              <w:jc w:val="left"/>
            </w:pPr>
            <w:r>
              <w:t xml:space="preserve">Predpriprava za </w:t>
            </w:r>
            <w:proofErr w:type="spellStart"/>
            <w:r>
              <w:t>LoadSensing</w:t>
            </w:r>
            <w:proofErr w:type="spellEnd"/>
            <w:r>
              <w:t xml:space="preserve"> </w:t>
            </w:r>
            <w:proofErr w:type="spellStart"/>
            <w:r>
              <w:t>PowerBeyond</w:t>
            </w:r>
            <w:proofErr w:type="spellEnd"/>
            <w:r>
              <w:t xml:space="preserve"> (ali enakovredno)</w:t>
            </w:r>
          </w:p>
        </w:tc>
        <w:tc>
          <w:tcPr>
            <w:tcW w:w="0" w:type="auto"/>
          </w:tcPr>
          <w:p w14:paraId="79336726" w14:textId="77777777" w:rsidR="00A90C0E" w:rsidRDefault="00A90C0E"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4090495" w14:textId="77777777" w:rsidR="00A90C0E" w:rsidRDefault="00A90C0E"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18DCEBBA"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3C3CD4F6" w14:textId="3B5E7CF1" w:rsidR="00A90C0E" w:rsidRPr="00EA4B21" w:rsidRDefault="00F42E6E" w:rsidP="008D43D0">
            <w:pPr>
              <w:pStyle w:val="Brezrazmikov"/>
              <w:jc w:val="left"/>
            </w:pPr>
            <w:r>
              <w:t xml:space="preserve">Sprednji </w:t>
            </w:r>
            <w:proofErr w:type="spellStart"/>
            <w:r>
              <w:t>kardan</w:t>
            </w:r>
            <w:proofErr w:type="spellEnd"/>
          </w:p>
        </w:tc>
        <w:tc>
          <w:tcPr>
            <w:tcW w:w="0" w:type="auto"/>
          </w:tcPr>
          <w:p w14:paraId="04C2A46F" w14:textId="77777777" w:rsidR="00A90C0E" w:rsidRDefault="00A90C0E"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A2AD93E" w14:textId="77777777" w:rsidR="00A90C0E" w:rsidRDefault="00A90C0E"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0C0E" w14:paraId="78A07EBA" w14:textId="77777777" w:rsidTr="00053FD4">
        <w:tc>
          <w:tcPr>
            <w:tcW w:w="0" w:type="auto"/>
          </w:tcPr>
          <w:p w14:paraId="766B1A63" w14:textId="5F6E6592" w:rsidR="00856A97" w:rsidRPr="00EA4B21" w:rsidRDefault="00F42E6E" w:rsidP="008D43D0">
            <w:pPr>
              <w:pStyle w:val="Brezrazmikov"/>
              <w:jc w:val="left"/>
            </w:pPr>
            <w:proofErr w:type="spellStart"/>
            <w:r>
              <w:t>Joystick</w:t>
            </w:r>
            <w:proofErr w:type="spellEnd"/>
            <w:r>
              <w:t xml:space="preserve"> ročica 2+1 s hidravličnim elementom </w:t>
            </w:r>
          </w:p>
        </w:tc>
        <w:tc>
          <w:tcPr>
            <w:tcW w:w="0" w:type="auto"/>
          </w:tcPr>
          <w:p w14:paraId="05E03AE9"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640A256"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14:paraId="58AFF068" w14:textId="77777777" w:rsidTr="00A45C15">
        <w:trPr>
          <w:cnfStyle w:val="000000100000" w:firstRow="0" w:lastRow="0" w:firstColumn="0" w:lastColumn="0" w:oddVBand="0" w:evenVBand="0" w:oddHBand="1" w:evenHBand="0" w:firstRowFirstColumn="0" w:firstRowLastColumn="0" w:lastRowFirstColumn="0" w:lastRowLastColumn="0"/>
        </w:trPr>
        <w:tc>
          <w:tcPr>
            <w:tcW w:w="0" w:type="auto"/>
          </w:tcPr>
          <w:p w14:paraId="32614345" w14:textId="77777777" w:rsidR="00A22D51" w:rsidRPr="00EA4B21" w:rsidRDefault="00A22D51" w:rsidP="00A45C15">
            <w:pPr>
              <w:pStyle w:val="Brezrazmikov"/>
              <w:jc w:val="left"/>
            </w:pPr>
            <w:r>
              <w:t>Navodila za uporabo v slovenskem jeziku</w:t>
            </w:r>
          </w:p>
        </w:tc>
        <w:tc>
          <w:tcPr>
            <w:tcW w:w="0" w:type="auto"/>
          </w:tcPr>
          <w:p w14:paraId="585E8E7F" w14:textId="77777777" w:rsidR="00A22D51" w:rsidRDefault="00A22D51" w:rsidP="00A45C15">
            <w:pPr>
              <w:pStyle w:val="Brezrazmikov"/>
              <w:jc w:val="center"/>
            </w:pPr>
            <w:r>
              <w:fldChar w:fldCharType="begin">
                <w:ffData>
                  <w:name w:val="Potrditev10"/>
                  <w:enabled/>
                  <w:calcOnExit w:val="0"/>
                  <w:checkBox>
                    <w:sizeAuto/>
                    <w:default w:val="0"/>
                  </w:checkBox>
                </w:ffData>
              </w:fldChar>
            </w:r>
            <w:r>
              <w:instrText xml:space="preserve"> FORMCHECKBOX </w:instrText>
            </w:r>
            <w:r>
              <w:fldChar w:fldCharType="separate"/>
            </w:r>
            <w:r>
              <w:fldChar w:fldCharType="end"/>
            </w:r>
            <w:r>
              <w:t xml:space="preserve"> da, izpolnjujemo</w:t>
            </w:r>
          </w:p>
        </w:tc>
        <w:tc>
          <w:tcPr>
            <w:tcW w:w="0" w:type="auto"/>
          </w:tcPr>
          <w:p w14:paraId="3E8D9593" w14:textId="77777777" w:rsidR="00A22D51" w:rsidRDefault="00A22D51" w:rsidP="00A45C1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42E6E" w14:paraId="216E18D0" w14:textId="77777777" w:rsidTr="00053FD4">
        <w:tc>
          <w:tcPr>
            <w:tcW w:w="0" w:type="auto"/>
          </w:tcPr>
          <w:p w14:paraId="402A9C55" w14:textId="1263CD67" w:rsidR="00856A97" w:rsidRPr="00EA4B21" w:rsidRDefault="00A22D51" w:rsidP="008D43D0">
            <w:pPr>
              <w:pStyle w:val="Brezrazmikov"/>
              <w:jc w:val="left"/>
            </w:pPr>
            <w:r>
              <w:t>Homologacijsko potrdilo</w:t>
            </w:r>
          </w:p>
        </w:tc>
        <w:tc>
          <w:tcPr>
            <w:tcW w:w="0" w:type="auto"/>
          </w:tcPr>
          <w:p w14:paraId="3DBC3EF9" w14:textId="77777777" w:rsidR="00856A97" w:rsidRDefault="00856A97"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9C8A4FB" w14:textId="77777777" w:rsidR="00856A97" w:rsidRDefault="00856A97"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0E9B962" w14:textId="6372A793" w:rsidR="00856A97" w:rsidRDefault="00856A97" w:rsidP="00BF3EC6">
      <w:pPr>
        <w:pStyle w:val="Brezrazmikov"/>
      </w:pPr>
    </w:p>
    <w:tbl>
      <w:tblPr>
        <w:tblStyle w:val="Tabelamrea4poudarek4"/>
        <w:tblW w:w="0" w:type="auto"/>
        <w:tblLook w:val="0420" w:firstRow="1" w:lastRow="0" w:firstColumn="0" w:lastColumn="0" w:noHBand="0" w:noVBand="1"/>
      </w:tblPr>
      <w:tblGrid>
        <w:gridCol w:w="6140"/>
        <w:gridCol w:w="1696"/>
        <w:gridCol w:w="2234"/>
      </w:tblGrid>
      <w:tr w:rsidR="000433CF" w:rsidRPr="00A25A9D" w14:paraId="595BFFA2" w14:textId="77777777" w:rsidTr="00053FD4">
        <w:trPr>
          <w:cnfStyle w:val="100000000000" w:firstRow="1" w:lastRow="0" w:firstColumn="0" w:lastColumn="0" w:oddVBand="0" w:evenVBand="0" w:oddHBand="0" w:evenHBand="0" w:firstRowFirstColumn="0" w:firstRowLastColumn="0" w:lastRowFirstColumn="0" w:lastRowLastColumn="0"/>
        </w:trPr>
        <w:tc>
          <w:tcPr>
            <w:tcW w:w="0" w:type="auto"/>
          </w:tcPr>
          <w:p w14:paraId="3A8681EF" w14:textId="77777777" w:rsidR="000433CF" w:rsidRPr="00A25A9D" w:rsidRDefault="000433CF" w:rsidP="008D43D0">
            <w:pPr>
              <w:pStyle w:val="Brezrazmikov"/>
              <w:jc w:val="left"/>
              <w:rPr>
                <w:color w:val="auto"/>
              </w:rPr>
            </w:pPr>
            <w:r w:rsidRPr="00A25A9D">
              <w:rPr>
                <w:color w:val="auto"/>
              </w:rPr>
              <w:t>Zahteva</w:t>
            </w:r>
          </w:p>
        </w:tc>
        <w:tc>
          <w:tcPr>
            <w:tcW w:w="0" w:type="auto"/>
          </w:tcPr>
          <w:p w14:paraId="55337514" w14:textId="77777777" w:rsidR="000433CF" w:rsidRPr="00A25A9D" w:rsidRDefault="000433CF" w:rsidP="008D43D0">
            <w:pPr>
              <w:pStyle w:val="Brezrazmikov"/>
              <w:jc w:val="center"/>
              <w:rPr>
                <w:color w:val="auto"/>
              </w:rPr>
            </w:pPr>
            <w:r w:rsidRPr="00A25A9D">
              <w:rPr>
                <w:color w:val="auto"/>
              </w:rPr>
              <w:t>Izjava</w:t>
            </w:r>
          </w:p>
          <w:p w14:paraId="321F7681" w14:textId="77777777" w:rsidR="000433CF" w:rsidRPr="00A25A9D" w:rsidRDefault="000433CF" w:rsidP="008D43D0">
            <w:pPr>
              <w:pStyle w:val="Brezrazmikov"/>
              <w:jc w:val="center"/>
              <w:rPr>
                <w:color w:val="auto"/>
              </w:rPr>
            </w:pPr>
          </w:p>
        </w:tc>
        <w:tc>
          <w:tcPr>
            <w:tcW w:w="0" w:type="auto"/>
          </w:tcPr>
          <w:p w14:paraId="7C11FE76" w14:textId="77777777" w:rsidR="000433CF" w:rsidRPr="00A25A9D" w:rsidRDefault="000433CF" w:rsidP="008D43D0">
            <w:pPr>
              <w:pStyle w:val="Brezrazmikov"/>
              <w:rPr>
                <w:color w:val="auto"/>
              </w:rPr>
            </w:pPr>
            <w:r w:rsidRPr="00A25A9D">
              <w:rPr>
                <w:color w:val="auto"/>
              </w:rPr>
              <w:t>Opomba/ekvivalent</w:t>
            </w:r>
          </w:p>
        </w:tc>
      </w:tr>
      <w:tr w:rsidR="000433CF" w14:paraId="15D83F6D"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396AD2FA" w14:textId="77777777" w:rsidR="000433CF" w:rsidRDefault="000433CF" w:rsidP="008D43D0">
            <w:pPr>
              <w:pStyle w:val="Brezrazmikov"/>
              <w:jc w:val="left"/>
            </w:pPr>
            <w:r>
              <w:t xml:space="preserve">Montažna plošča DIN 76060 A Professional (ali enakovredno), višina plošče 980 mm </w:t>
            </w:r>
          </w:p>
        </w:tc>
        <w:tc>
          <w:tcPr>
            <w:tcW w:w="0" w:type="auto"/>
          </w:tcPr>
          <w:p w14:paraId="522C9497"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34D418B"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54FDCA9E" w14:textId="77777777" w:rsidTr="00AA1E70">
        <w:tc>
          <w:tcPr>
            <w:tcW w:w="0" w:type="auto"/>
          </w:tcPr>
          <w:p w14:paraId="301BDE25" w14:textId="77777777" w:rsidR="00E713C3" w:rsidRPr="00EF094C" w:rsidRDefault="00E713C3" w:rsidP="00AA1E70">
            <w:pPr>
              <w:pStyle w:val="Brezrazmikov"/>
              <w:jc w:val="left"/>
            </w:pPr>
            <w:r>
              <w:t>Montažni deli na traktorju in spodnje ojačitve – vpetje na traktor</w:t>
            </w:r>
          </w:p>
        </w:tc>
        <w:tc>
          <w:tcPr>
            <w:tcW w:w="0" w:type="auto"/>
          </w:tcPr>
          <w:p w14:paraId="3826018A" w14:textId="77777777" w:rsidR="00E713C3" w:rsidRPr="00386119"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515EBA4"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4C930E32"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752F9A6" w14:textId="340B2332" w:rsidR="00E713C3" w:rsidRPr="00EF094C" w:rsidRDefault="00E713C3" w:rsidP="00AA1E70">
            <w:pPr>
              <w:pStyle w:val="Brezrazmikov"/>
              <w:jc w:val="left"/>
            </w:pPr>
            <w:r w:rsidRPr="00FC2C4F">
              <w:t>Hidravlični ventil za upravljanje snežnega pluga in posipalnika z ustrezno hidravlično in elektro instalacijo (cevi, spojke, priključni material)</w:t>
            </w:r>
          </w:p>
        </w:tc>
        <w:tc>
          <w:tcPr>
            <w:tcW w:w="0" w:type="auto"/>
          </w:tcPr>
          <w:p w14:paraId="35401E83" w14:textId="77777777" w:rsidR="00E713C3" w:rsidRPr="00386119"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7DF4CD2"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46EC60C6" w14:textId="77777777" w:rsidTr="00AA1E70">
        <w:tc>
          <w:tcPr>
            <w:tcW w:w="0" w:type="auto"/>
          </w:tcPr>
          <w:p w14:paraId="40948262" w14:textId="382DE5A0" w:rsidR="00E713C3" w:rsidRPr="00EF094C" w:rsidRDefault="00E713C3" w:rsidP="00E713C3">
            <w:pPr>
              <w:pStyle w:val="Brezrazmikov"/>
              <w:jc w:val="left"/>
            </w:pPr>
            <w:r w:rsidRPr="00E713C3">
              <w:t>Krmilnik mora omogočati istočasno delovanje snežnega pluga in traktorskega posipalnika</w:t>
            </w:r>
          </w:p>
        </w:tc>
        <w:tc>
          <w:tcPr>
            <w:tcW w:w="0" w:type="auto"/>
          </w:tcPr>
          <w:p w14:paraId="1C5ACADC" w14:textId="77777777" w:rsidR="00E713C3" w:rsidRPr="00386119" w:rsidRDefault="00E713C3" w:rsidP="00E713C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2252AEB" w14:textId="77777777" w:rsidR="00E713C3" w:rsidRDefault="00E713C3" w:rsidP="00E713C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5E3CFD50"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754958E1" w14:textId="7599B71C" w:rsidR="00E713C3" w:rsidRPr="00EF094C" w:rsidRDefault="00E713C3" w:rsidP="00E713C3">
            <w:pPr>
              <w:pStyle w:val="Brezrazmikov"/>
              <w:jc w:val="left"/>
            </w:pPr>
            <w:r w:rsidRPr="00E713C3">
              <w:t xml:space="preserve">Elektro instalacija na traktorju za priklop </w:t>
            </w:r>
            <w:proofErr w:type="spellStart"/>
            <w:r w:rsidRPr="00E713C3">
              <w:t>gabaritnih</w:t>
            </w:r>
            <w:proofErr w:type="spellEnd"/>
            <w:r w:rsidRPr="00E713C3">
              <w:t xml:space="preserve"> luči na plugu</w:t>
            </w:r>
          </w:p>
        </w:tc>
        <w:tc>
          <w:tcPr>
            <w:tcW w:w="0" w:type="auto"/>
          </w:tcPr>
          <w:p w14:paraId="19E39E7C" w14:textId="77777777" w:rsidR="00E713C3" w:rsidRPr="00386119" w:rsidRDefault="00E713C3" w:rsidP="00E713C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C43C081" w14:textId="77777777" w:rsidR="00E713C3" w:rsidRDefault="00E713C3" w:rsidP="00E713C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3121A8AE" w14:textId="77777777" w:rsidTr="00AA1E70">
        <w:tc>
          <w:tcPr>
            <w:tcW w:w="0" w:type="auto"/>
          </w:tcPr>
          <w:p w14:paraId="64CEC7D8" w14:textId="5C61EE9D" w:rsidR="00E713C3" w:rsidRPr="00EF094C" w:rsidRDefault="00E713C3" w:rsidP="00E713C3">
            <w:pPr>
              <w:pStyle w:val="Brezrazmikov"/>
              <w:jc w:val="left"/>
            </w:pPr>
            <w:r w:rsidRPr="00E713C3">
              <w:t>Montaža vse opreme na traktor</w:t>
            </w:r>
          </w:p>
        </w:tc>
        <w:tc>
          <w:tcPr>
            <w:tcW w:w="0" w:type="auto"/>
          </w:tcPr>
          <w:p w14:paraId="6BD584E1" w14:textId="77777777" w:rsidR="00E713C3" w:rsidRPr="00386119" w:rsidRDefault="00E713C3" w:rsidP="00E713C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9579CA7" w14:textId="77777777" w:rsidR="00E713C3" w:rsidRDefault="00E713C3" w:rsidP="00E713C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rsidRPr="00A22D51" w14:paraId="34217B9F" w14:textId="77777777" w:rsidTr="00A22D5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E31BF51" w14:textId="77777777" w:rsidR="00A22D51" w:rsidRPr="00A22D51" w:rsidRDefault="00A22D51" w:rsidP="00A45C15">
            <w:pPr>
              <w:pStyle w:val="Brezrazmikov"/>
              <w:jc w:val="left"/>
              <w:rPr>
                <w:b w:val="0"/>
                <w:bCs w:val="0"/>
              </w:rPr>
            </w:pPr>
            <w:r w:rsidRPr="00A22D51">
              <w:rPr>
                <w:b w:val="0"/>
                <w:bCs w:val="0"/>
              </w:rPr>
              <w:t>CE potrdilo o skladnosti</w:t>
            </w:r>
          </w:p>
        </w:tc>
        <w:tc>
          <w:tcPr>
            <w:tcW w:w="0" w:type="auto"/>
          </w:tcPr>
          <w:p w14:paraId="25853BB4" w14:textId="77777777" w:rsidR="00A22D51" w:rsidRPr="00A22D51" w:rsidRDefault="00A22D51" w:rsidP="00A45C15">
            <w:pPr>
              <w:pStyle w:val="Brezrazmikov"/>
              <w:jc w:val="center"/>
              <w:cnfStyle w:val="000000100000" w:firstRow="0" w:lastRow="0" w:firstColumn="0" w:lastColumn="0" w:oddVBand="0" w:evenVBand="0" w:oddHBand="1"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0350217D" w14:textId="77777777" w:rsidR="00A22D51" w:rsidRPr="00A22D51" w:rsidRDefault="00A22D51" w:rsidP="00A45C15">
            <w:pPr>
              <w:pStyle w:val="Brezrazmikov"/>
              <w:cnfStyle w:val="000000100000" w:firstRow="0" w:lastRow="0" w:firstColumn="0" w:lastColumn="0" w:oddVBand="0" w:evenVBand="0" w:oddHBand="1"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r w:rsidR="00A22D51" w:rsidRPr="00A22D51" w14:paraId="06475FF3" w14:textId="77777777" w:rsidTr="00A22D51">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0" w:type="auto"/>
          </w:tcPr>
          <w:p w14:paraId="039059FC" w14:textId="77777777" w:rsidR="00A22D51" w:rsidRPr="00A22D51" w:rsidRDefault="00A22D51" w:rsidP="00A45C15">
            <w:pPr>
              <w:pStyle w:val="Brezrazmikov"/>
              <w:jc w:val="left"/>
              <w:rPr>
                <w:b w:val="0"/>
                <w:bCs w:val="0"/>
              </w:rPr>
            </w:pPr>
            <w:r w:rsidRPr="00A22D51">
              <w:rPr>
                <w:b w:val="0"/>
                <w:bCs w:val="0"/>
              </w:rPr>
              <w:t>Prvi pregled in preizkus delovne opreme in poročilo pooblaščene organizacije o pregledu stroja pred pričetkom uporabe</w:t>
            </w:r>
          </w:p>
        </w:tc>
        <w:tc>
          <w:tcPr>
            <w:tcW w:w="0" w:type="auto"/>
          </w:tcPr>
          <w:p w14:paraId="53D8CD25" w14:textId="77777777" w:rsidR="00A22D51" w:rsidRPr="00A22D51" w:rsidRDefault="00A22D51" w:rsidP="00A45C15">
            <w:pPr>
              <w:pStyle w:val="Brezrazmikov"/>
              <w:jc w:val="center"/>
              <w:cnfStyle w:val="000000000000" w:firstRow="0" w:lastRow="0" w:firstColumn="0" w:lastColumn="0" w:oddVBand="0" w:evenVBand="0" w:oddHBand="0"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3F42F1E9" w14:textId="77777777" w:rsidR="00A22D51" w:rsidRPr="00A22D51" w:rsidRDefault="00A22D51" w:rsidP="00A45C15">
            <w:pPr>
              <w:pStyle w:val="Brezrazmikov"/>
              <w:cnfStyle w:val="000000000000" w:firstRow="0" w:lastRow="0" w:firstColumn="0" w:lastColumn="0" w:oddVBand="0" w:evenVBand="0" w:oddHBand="0"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bl>
    <w:p w14:paraId="6FB2D446" w14:textId="41A80762" w:rsidR="000433CF" w:rsidRDefault="000433CF" w:rsidP="00BF3EC6">
      <w:pPr>
        <w:pStyle w:val="Brezrazmikov"/>
      </w:pPr>
    </w:p>
    <w:tbl>
      <w:tblPr>
        <w:tblStyle w:val="Tabelamrea4poudarek4"/>
        <w:tblW w:w="0" w:type="auto"/>
        <w:tblLook w:val="0420" w:firstRow="1" w:lastRow="0" w:firstColumn="0" w:lastColumn="0" w:noHBand="0" w:noVBand="1"/>
      </w:tblPr>
      <w:tblGrid>
        <w:gridCol w:w="6133"/>
        <w:gridCol w:w="1703"/>
        <w:gridCol w:w="2234"/>
      </w:tblGrid>
      <w:tr w:rsidR="00F42E6E" w:rsidRPr="00A25A9D" w14:paraId="13920EE8" w14:textId="77777777" w:rsidTr="00053FD4">
        <w:trPr>
          <w:cnfStyle w:val="100000000000" w:firstRow="1" w:lastRow="0" w:firstColumn="0" w:lastColumn="0" w:oddVBand="0" w:evenVBand="0" w:oddHBand="0" w:evenHBand="0" w:firstRowFirstColumn="0" w:firstRowLastColumn="0" w:lastRowFirstColumn="0" w:lastRowLastColumn="0"/>
        </w:trPr>
        <w:tc>
          <w:tcPr>
            <w:tcW w:w="0" w:type="auto"/>
          </w:tcPr>
          <w:p w14:paraId="621AC9DA" w14:textId="77777777" w:rsidR="00F42E6E" w:rsidRPr="00A25A9D" w:rsidRDefault="00F42E6E" w:rsidP="008D43D0">
            <w:pPr>
              <w:pStyle w:val="Brezrazmikov"/>
              <w:jc w:val="left"/>
              <w:rPr>
                <w:color w:val="auto"/>
              </w:rPr>
            </w:pPr>
            <w:r w:rsidRPr="00A25A9D">
              <w:rPr>
                <w:color w:val="auto"/>
              </w:rPr>
              <w:t>Zahteva</w:t>
            </w:r>
          </w:p>
        </w:tc>
        <w:tc>
          <w:tcPr>
            <w:tcW w:w="0" w:type="auto"/>
          </w:tcPr>
          <w:p w14:paraId="38BE8D68" w14:textId="77777777" w:rsidR="00F42E6E" w:rsidRPr="00A25A9D" w:rsidRDefault="00F42E6E" w:rsidP="008D43D0">
            <w:pPr>
              <w:pStyle w:val="Brezrazmikov"/>
              <w:jc w:val="center"/>
              <w:rPr>
                <w:color w:val="auto"/>
              </w:rPr>
            </w:pPr>
            <w:r w:rsidRPr="00A25A9D">
              <w:rPr>
                <w:color w:val="auto"/>
              </w:rPr>
              <w:t>Izjava</w:t>
            </w:r>
          </w:p>
          <w:p w14:paraId="0143A720" w14:textId="77777777" w:rsidR="00F42E6E" w:rsidRPr="00A25A9D" w:rsidRDefault="00F42E6E" w:rsidP="008D43D0">
            <w:pPr>
              <w:pStyle w:val="Brezrazmikov"/>
              <w:jc w:val="center"/>
              <w:rPr>
                <w:color w:val="auto"/>
              </w:rPr>
            </w:pPr>
          </w:p>
        </w:tc>
        <w:tc>
          <w:tcPr>
            <w:tcW w:w="0" w:type="auto"/>
          </w:tcPr>
          <w:p w14:paraId="1B6F3006" w14:textId="77777777" w:rsidR="00F42E6E" w:rsidRPr="00A25A9D" w:rsidRDefault="00F42E6E" w:rsidP="008D43D0">
            <w:pPr>
              <w:pStyle w:val="Brezrazmikov"/>
              <w:rPr>
                <w:color w:val="auto"/>
              </w:rPr>
            </w:pPr>
            <w:r w:rsidRPr="00A25A9D">
              <w:rPr>
                <w:color w:val="auto"/>
              </w:rPr>
              <w:t>Opomba/ekvivalent</w:t>
            </w:r>
          </w:p>
        </w:tc>
      </w:tr>
      <w:tr w:rsidR="00F42E6E" w14:paraId="71014013"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24390747" w14:textId="3AD8E8DD" w:rsidR="00F42E6E" w:rsidRDefault="00F42E6E" w:rsidP="008D43D0">
            <w:pPr>
              <w:pStyle w:val="Brezrazmikov"/>
              <w:jc w:val="left"/>
            </w:pPr>
            <w:r>
              <w:t xml:space="preserve">Kosilnica </w:t>
            </w:r>
            <w:proofErr w:type="spellStart"/>
            <w:r>
              <w:t>Ferri</w:t>
            </w:r>
            <w:proofErr w:type="spellEnd"/>
            <w:r>
              <w:t xml:space="preserve"> TKD 560 (ali enakovredno)</w:t>
            </w:r>
          </w:p>
          <w:p w14:paraId="4DC89532" w14:textId="30C96B1F" w:rsidR="000433CF" w:rsidRDefault="000433CF" w:rsidP="000433CF">
            <w:pPr>
              <w:pStyle w:val="Brezrazmikov"/>
            </w:pPr>
            <w:r>
              <w:t>Potrebna moč traktorja 110 ÷ 130 HP/PS</w:t>
            </w:r>
          </w:p>
          <w:p w14:paraId="23106E11" w14:textId="77777777" w:rsidR="000433CF" w:rsidRDefault="000433CF" w:rsidP="000433CF">
            <w:pPr>
              <w:pStyle w:val="Brezrazmikov"/>
            </w:pPr>
            <w:r>
              <w:t>Min. težina traktorja 4600 kg</w:t>
            </w:r>
          </w:p>
          <w:p w14:paraId="485B3FEB" w14:textId="77777777" w:rsidR="000433CF" w:rsidRDefault="000433CF" w:rsidP="000433CF">
            <w:pPr>
              <w:pStyle w:val="Brezrazmikov"/>
            </w:pPr>
            <w:r>
              <w:t>Min. širina traktorja 2,40 m</w:t>
            </w:r>
          </w:p>
          <w:p w14:paraId="6FAFE79F" w14:textId="77777777" w:rsidR="000433CF" w:rsidRDefault="000433CF" w:rsidP="000433CF">
            <w:pPr>
              <w:pStyle w:val="Brezrazmikov"/>
            </w:pPr>
            <w:r>
              <w:lastRenderedPageBreak/>
              <w:t>Teža 1755 kg</w:t>
            </w:r>
          </w:p>
          <w:p w14:paraId="1F796AB6" w14:textId="3C39CF48" w:rsidR="000433CF" w:rsidRPr="00EA4B21" w:rsidRDefault="000433CF" w:rsidP="000433CF">
            <w:pPr>
              <w:pStyle w:val="Brezrazmikov"/>
            </w:pPr>
            <w:r>
              <w:t>Moč na rotorju kosilne glave 74 HP/PS</w:t>
            </w:r>
          </w:p>
        </w:tc>
        <w:tc>
          <w:tcPr>
            <w:tcW w:w="0" w:type="auto"/>
          </w:tcPr>
          <w:p w14:paraId="0FFF7F1E" w14:textId="77777777" w:rsidR="00F42E6E" w:rsidRDefault="00F42E6E" w:rsidP="008D43D0">
            <w:pPr>
              <w:pStyle w:val="Brezrazmikov"/>
              <w:jc w:val="center"/>
            </w:pPr>
            <w:r>
              <w:lastRenderedPageBreak/>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7BC61D0" w14:textId="77777777" w:rsidR="00F42E6E" w:rsidRDefault="00F42E6E"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78BF7DA1" w14:textId="77777777" w:rsidTr="00053FD4">
        <w:tc>
          <w:tcPr>
            <w:tcW w:w="0" w:type="auto"/>
          </w:tcPr>
          <w:p w14:paraId="5C321A37" w14:textId="5877AA2A" w:rsidR="006258A3" w:rsidRDefault="006258A3" w:rsidP="006258A3">
            <w:pPr>
              <w:pStyle w:val="Brezrazmikov"/>
              <w:jc w:val="left"/>
            </w:pPr>
            <w:r w:rsidRPr="006258A3">
              <w:t>Doseg roke min 6 metrov</w:t>
            </w:r>
          </w:p>
        </w:tc>
        <w:tc>
          <w:tcPr>
            <w:tcW w:w="0" w:type="auto"/>
          </w:tcPr>
          <w:p w14:paraId="09248939" w14:textId="017BE81D" w:rsidR="006258A3" w:rsidRDefault="006258A3" w:rsidP="006258A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9B10FFF" w14:textId="098452AA" w:rsidR="006258A3" w:rsidRDefault="006258A3" w:rsidP="006258A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23C71B54"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7E1280FF" w14:textId="3A64EC95" w:rsidR="006258A3" w:rsidRPr="006258A3" w:rsidRDefault="006258A3" w:rsidP="006258A3">
            <w:pPr>
              <w:pStyle w:val="Brezrazmikov"/>
              <w:jc w:val="left"/>
            </w:pPr>
            <w:r w:rsidRPr="006258A3">
              <w:t xml:space="preserve">Teža kose </w:t>
            </w:r>
            <w:proofErr w:type="spellStart"/>
            <w:r w:rsidRPr="006258A3">
              <w:t>max</w:t>
            </w:r>
            <w:proofErr w:type="spellEnd"/>
            <w:r w:rsidRPr="006258A3">
              <w:t>. 1800 kg</w:t>
            </w:r>
          </w:p>
        </w:tc>
        <w:tc>
          <w:tcPr>
            <w:tcW w:w="0" w:type="auto"/>
          </w:tcPr>
          <w:p w14:paraId="26EBBA83" w14:textId="01357F26" w:rsidR="006258A3" w:rsidRDefault="006258A3" w:rsidP="006258A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C5F0171" w14:textId="7C5B8F9F" w:rsidR="006258A3" w:rsidRDefault="006258A3" w:rsidP="006258A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0263D860" w14:textId="77777777" w:rsidTr="00053FD4">
        <w:tc>
          <w:tcPr>
            <w:tcW w:w="0" w:type="auto"/>
          </w:tcPr>
          <w:p w14:paraId="0663BC61" w14:textId="0742408C" w:rsidR="006258A3" w:rsidRPr="006258A3" w:rsidRDefault="006258A3" w:rsidP="006258A3">
            <w:pPr>
              <w:pStyle w:val="Brezrazmikov"/>
              <w:jc w:val="left"/>
            </w:pPr>
            <w:r>
              <w:t>Višina v transportnem položaju največ 3,9 m</w:t>
            </w:r>
          </w:p>
        </w:tc>
        <w:tc>
          <w:tcPr>
            <w:tcW w:w="0" w:type="auto"/>
          </w:tcPr>
          <w:p w14:paraId="3B3E82DF" w14:textId="1DD4A300" w:rsidR="006258A3" w:rsidRDefault="006258A3" w:rsidP="006258A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82F873B" w14:textId="017DE7C8" w:rsidR="006258A3" w:rsidRDefault="006258A3" w:rsidP="006258A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34D38C47"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4D717E0A" w14:textId="0C6BD4D0" w:rsidR="006258A3" w:rsidRDefault="006258A3" w:rsidP="006258A3">
            <w:pPr>
              <w:pStyle w:val="Brezrazmikov"/>
              <w:jc w:val="left"/>
            </w:pPr>
            <w:r w:rsidRPr="006258A3">
              <w:t>Transportni položaj ne izstopa iz zunanjih gabaritov širine osnovnega stroja</w:t>
            </w:r>
          </w:p>
        </w:tc>
        <w:tc>
          <w:tcPr>
            <w:tcW w:w="0" w:type="auto"/>
          </w:tcPr>
          <w:p w14:paraId="15FD143C" w14:textId="52BDA53F" w:rsidR="006258A3" w:rsidRDefault="006258A3" w:rsidP="006258A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8FE0A08" w14:textId="5079555A" w:rsidR="006258A3" w:rsidRDefault="006258A3" w:rsidP="006258A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192750B4" w14:textId="77777777" w:rsidTr="00053FD4">
        <w:tc>
          <w:tcPr>
            <w:tcW w:w="0" w:type="auto"/>
          </w:tcPr>
          <w:p w14:paraId="4BF2EEB4" w14:textId="54667DF2" w:rsidR="006258A3" w:rsidRDefault="006258A3" w:rsidP="006258A3">
            <w:pPr>
              <w:pStyle w:val="Brezrazmikov"/>
              <w:jc w:val="left"/>
            </w:pPr>
            <w:r w:rsidRPr="006258A3">
              <w:t xml:space="preserve">Vpetje kose na zadnji tritočkovni priklop s stabilizatorji gibanja in dodatnim </w:t>
            </w:r>
            <w:proofErr w:type="spellStart"/>
            <w:r w:rsidRPr="006258A3">
              <w:t>demontažnim</w:t>
            </w:r>
            <w:proofErr w:type="spellEnd"/>
            <w:r w:rsidRPr="006258A3">
              <w:t xml:space="preserve"> elementom za stabilizacijo</w:t>
            </w:r>
          </w:p>
        </w:tc>
        <w:tc>
          <w:tcPr>
            <w:tcW w:w="0" w:type="auto"/>
          </w:tcPr>
          <w:p w14:paraId="41BC506C" w14:textId="59CC3403" w:rsidR="006258A3" w:rsidRDefault="006258A3" w:rsidP="006258A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06621B0" w14:textId="09F43A86" w:rsidR="006258A3" w:rsidRDefault="006258A3" w:rsidP="006258A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1D732859"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4539803C" w14:textId="23C43AE1" w:rsidR="006258A3" w:rsidRDefault="006258A3" w:rsidP="00AA1E70">
            <w:pPr>
              <w:pStyle w:val="Brezrazmikov"/>
              <w:jc w:val="left"/>
            </w:pPr>
            <w:r w:rsidRPr="006258A3">
              <w:t xml:space="preserve">Kosilna roka omogoča montažo raznih  priključkov z enostavnim adapterjem (kosilna glava, škarje za vejevje, snežni </w:t>
            </w:r>
            <w:proofErr w:type="spellStart"/>
            <w:r w:rsidRPr="006258A3">
              <w:t>odmetalnik</w:t>
            </w:r>
            <w:proofErr w:type="spellEnd"/>
            <w:r w:rsidRPr="006258A3">
              <w:t>)</w:t>
            </w:r>
          </w:p>
        </w:tc>
        <w:tc>
          <w:tcPr>
            <w:tcW w:w="0" w:type="auto"/>
          </w:tcPr>
          <w:p w14:paraId="49F962F3" w14:textId="77777777" w:rsidR="006258A3" w:rsidRDefault="006258A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F55E65B" w14:textId="77777777" w:rsidR="006258A3" w:rsidRDefault="006258A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014D5E7E" w14:textId="77777777" w:rsidTr="00AA1E70">
        <w:tc>
          <w:tcPr>
            <w:tcW w:w="0" w:type="auto"/>
          </w:tcPr>
          <w:p w14:paraId="65DF9866" w14:textId="4405521B" w:rsidR="006258A3" w:rsidRDefault="006258A3" w:rsidP="00AA1E70">
            <w:pPr>
              <w:pStyle w:val="Brezrazmikov"/>
              <w:jc w:val="left"/>
            </w:pPr>
            <w:r w:rsidRPr="006258A3">
              <w:t xml:space="preserve">Hidravlično varovanje kosilne roke in glave </w:t>
            </w:r>
            <w:proofErr w:type="spellStart"/>
            <w:r w:rsidRPr="006258A3">
              <w:t>mulčerja</w:t>
            </w:r>
            <w:proofErr w:type="spellEnd"/>
            <w:r w:rsidRPr="006258A3">
              <w:t xml:space="preserve"> pri naletu na oviro minimalno 1200 mm</w:t>
            </w:r>
          </w:p>
        </w:tc>
        <w:tc>
          <w:tcPr>
            <w:tcW w:w="0" w:type="auto"/>
          </w:tcPr>
          <w:p w14:paraId="4DE6787D" w14:textId="77777777" w:rsidR="006258A3" w:rsidRDefault="006258A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DA941C8" w14:textId="77777777" w:rsidR="006258A3" w:rsidRDefault="006258A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10E2B1CF"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102EAA2B" w14:textId="03EE19F4" w:rsidR="006258A3" w:rsidRDefault="006258A3" w:rsidP="00AA1E70">
            <w:pPr>
              <w:pStyle w:val="Brezrazmikov"/>
              <w:jc w:val="left"/>
            </w:pPr>
            <w:r w:rsidRPr="006258A3">
              <w:t>Zaščita spojk pred udarci spredaj, spodaj in bočno</w:t>
            </w:r>
          </w:p>
        </w:tc>
        <w:tc>
          <w:tcPr>
            <w:tcW w:w="0" w:type="auto"/>
          </w:tcPr>
          <w:p w14:paraId="6942F568" w14:textId="77777777" w:rsidR="006258A3" w:rsidRDefault="006258A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8CD8E8E" w14:textId="77777777" w:rsidR="006258A3" w:rsidRDefault="006258A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22EC7D62" w14:textId="77777777" w:rsidTr="00AA1E70">
        <w:tc>
          <w:tcPr>
            <w:tcW w:w="0" w:type="auto"/>
          </w:tcPr>
          <w:p w14:paraId="6711DD66" w14:textId="1D5E8E1C" w:rsidR="006258A3" w:rsidRDefault="006258A3" w:rsidP="00AA1E70">
            <w:pPr>
              <w:pStyle w:val="Brezrazmikov"/>
              <w:jc w:val="left"/>
            </w:pPr>
            <w:r w:rsidRPr="006258A3">
              <w:t>Krmilna ročica vgrajena na konzolo voznikovega sedeža</w:t>
            </w:r>
          </w:p>
        </w:tc>
        <w:tc>
          <w:tcPr>
            <w:tcW w:w="0" w:type="auto"/>
          </w:tcPr>
          <w:p w14:paraId="33677244" w14:textId="77777777" w:rsidR="006258A3" w:rsidRDefault="006258A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29756DF" w14:textId="77777777" w:rsidR="006258A3" w:rsidRDefault="006258A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20736EBD"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6592E04E" w14:textId="536072DA" w:rsidR="006258A3" w:rsidRDefault="006258A3" w:rsidP="00AA1E70">
            <w:pPr>
              <w:pStyle w:val="Brezrazmikov"/>
              <w:jc w:val="left"/>
            </w:pPr>
            <w:r w:rsidRPr="006258A3">
              <w:t xml:space="preserve">Elektrohidravlično  proporcionalno  upravljanje nosilne roke z </w:t>
            </w:r>
            <w:proofErr w:type="spellStart"/>
            <w:r w:rsidRPr="006258A3">
              <w:t>mulčersko</w:t>
            </w:r>
            <w:proofErr w:type="spellEnd"/>
            <w:r w:rsidRPr="006258A3">
              <w:t xml:space="preserve"> glavo</w:t>
            </w:r>
          </w:p>
        </w:tc>
        <w:tc>
          <w:tcPr>
            <w:tcW w:w="0" w:type="auto"/>
          </w:tcPr>
          <w:p w14:paraId="4EB40A05" w14:textId="77777777" w:rsidR="006258A3" w:rsidRDefault="006258A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BF13B0E" w14:textId="77777777" w:rsidR="006258A3" w:rsidRDefault="006258A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6B1618B0" w14:textId="77777777" w:rsidTr="00AA1E70">
        <w:tc>
          <w:tcPr>
            <w:tcW w:w="0" w:type="auto"/>
          </w:tcPr>
          <w:p w14:paraId="076C1CCF" w14:textId="5B46E405" w:rsidR="006258A3" w:rsidRDefault="002758FA" w:rsidP="00AA1E70">
            <w:pPr>
              <w:pStyle w:val="Brezrazmikov"/>
              <w:jc w:val="left"/>
            </w:pPr>
            <w:proofErr w:type="spellStart"/>
            <w:r w:rsidRPr="002758FA">
              <w:t>Load</w:t>
            </w:r>
            <w:proofErr w:type="spellEnd"/>
            <w:r w:rsidRPr="002758FA">
              <w:t xml:space="preserve"> </w:t>
            </w:r>
            <w:proofErr w:type="spellStart"/>
            <w:r w:rsidRPr="002758FA">
              <w:t>sensing</w:t>
            </w:r>
            <w:proofErr w:type="spellEnd"/>
            <w:r w:rsidRPr="002758FA">
              <w:t xml:space="preserve"> sistem za optimalno delovanje celotnega hidravličnega sistema</w:t>
            </w:r>
          </w:p>
        </w:tc>
        <w:tc>
          <w:tcPr>
            <w:tcW w:w="0" w:type="auto"/>
          </w:tcPr>
          <w:p w14:paraId="5999E400" w14:textId="77777777" w:rsidR="006258A3" w:rsidRDefault="006258A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FCCB3AE" w14:textId="77777777" w:rsidR="006258A3" w:rsidRDefault="006258A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6BFFD721"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0983680C" w14:textId="5A559577" w:rsidR="002758FA" w:rsidRDefault="002758FA" w:rsidP="00AA1E70">
            <w:pPr>
              <w:pStyle w:val="Brezrazmikov"/>
              <w:jc w:val="left"/>
            </w:pPr>
            <w:r w:rsidRPr="002758FA">
              <w:t xml:space="preserve">Sledenja </w:t>
            </w:r>
            <w:proofErr w:type="spellStart"/>
            <w:r w:rsidRPr="002758FA">
              <w:t>mulčerske</w:t>
            </w:r>
            <w:proofErr w:type="spellEnd"/>
            <w:r w:rsidRPr="002758FA">
              <w:t xml:space="preserve"> glave vzdolžni konturi terena z možnostjo nastavitve sile pridrževanja</w:t>
            </w:r>
          </w:p>
        </w:tc>
        <w:tc>
          <w:tcPr>
            <w:tcW w:w="0" w:type="auto"/>
          </w:tcPr>
          <w:p w14:paraId="113B485D"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A53CD83"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2B00971E" w14:textId="77777777" w:rsidTr="00AA1E70">
        <w:tc>
          <w:tcPr>
            <w:tcW w:w="0" w:type="auto"/>
          </w:tcPr>
          <w:p w14:paraId="50ED0433" w14:textId="6519BA44" w:rsidR="002758FA" w:rsidRDefault="002758FA" w:rsidP="00AA1E70">
            <w:pPr>
              <w:pStyle w:val="Brezrazmikov"/>
              <w:jc w:val="left"/>
            </w:pPr>
            <w:r w:rsidRPr="002758FA">
              <w:t xml:space="preserve">Delovni položaj </w:t>
            </w:r>
            <w:proofErr w:type="spellStart"/>
            <w:r w:rsidRPr="002758FA">
              <w:t>mulčerske</w:t>
            </w:r>
            <w:proofErr w:type="spellEnd"/>
            <w:r w:rsidRPr="002758FA">
              <w:t xml:space="preserve"> glave bočno desno med osema traktorja</w:t>
            </w:r>
          </w:p>
        </w:tc>
        <w:tc>
          <w:tcPr>
            <w:tcW w:w="0" w:type="auto"/>
          </w:tcPr>
          <w:p w14:paraId="2FC6F211"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E415256"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7463D0A8"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559E0CA1" w14:textId="2595DFD0" w:rsidR="006258A3" w:rsidRDefault="002758FA" w:rsidP="006258A3">
            <w:pPr>
              <w:pStyle w:val="Brezrazmikov"/>
              <w:jc w:val="left"/>
            </w:pPr>
            <w:r w:rsidRPr="002758FA">
              <w:t xml:space="preserve">Zamik </w:t>
            </w:r>
            <w:proofErr w:type="spellStart"/>
            <w:r w:rsidRPr="002758FA">
              <w:t>mulčarske</w:t>
            </w:r>
            <w:proofErr w:type="spellEnd"/>
            <w:r w:rsidRPr="002758FA">
              <w:t xml:space="preserve"> glave min. 240 cm od vrtišča kosilne roke</w:t>
            </w:r>
          </w:p>
        </w:tc>
        <w:tc>
          <w:tcPr>
            <w:tcW w:w="0" w:type="auto"/>
          </w:tcPr>
          <w:p w14:paraId="2B575D4C" w14:textId="7975DB93" w:rsidR="006258A3" w:rsidRDefault="006258A3" w:rsidP="006258A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1A2FA29" w14:textId="39759FBF" w:rsidR="006258A3" w:rsidRDefault="006258A3" w:rsidP="006258A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58A3" w14:paraId="038C75A4" w14:textId="77777777" w:rsidTr="00053FD4">
        <w:tc>
          <w:tcPr>
            <w:tcW w:w="0" w:type="auto"/>
          </w:tcPr>
          <w:p w14:paraId="10D1553B" w14:textId="7035E24C" w:rsidR="006258A3" w:rsidRDefault="002758FA" w:rsidP="006258A3">
            <w:pPr>
              <w:pStyle w:val="Brezrazmikov"/>
              <w:jc w:val="left"/>
            </w:pPr>
            <w:proofErr w:type="spellStart"/>
            <w:r w:rsidRPr="002758FA">
              <w:t>Mulčerska</w:t>
            </w:r>
            <w:proofErr w:type="spellEnd"/>
            <w:r w:rsidRPr="002758FA">
              <w:t xml:space="preserve"> glava delovne širine minimalno 125 cm z univerzalnimi noži za travo, grmičevje in vejevje, primerni za kamniti teren</w:t>
            </w:r>
          </w:p>
        </w:tc>
        <w:tc>
          <w:tcPr>
            <w:tcW w:w="0" w:type="auto"/>
          </w:tcPr>
          <w:p w14:paraId="49BF8097" w14:textId="707E3A46" w:rsidR="006258A3" w:rsidRDefault="006258A3" w:rsidP="006258A3">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2B4F79F" w14:textId="358E921B" w:rsidR="006258A3" w:rsidRDefault="006258A3" w:rsidP="006258A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19137DCE"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56653F76" w14:textId="7972D196" w:rsidR="002758FA" w:rsidRDefault="002758FA" w:rsidP="00AA1E70">
            <w:pPr>
              <w:pStyle w:val="Brezrazmikov"/>
            </w:pPr>
            <w:r w:rsidRPr="002758FA">
              <w:t xml:space="preserve">Vrtenje rotorja </w:t>
            </w:r>
            <w:proofErr w:type="spellStart"/>
            <w:r w:rsidRPr="002758FA">
              <w:t>mulčarske</w:t>
            </w:r>
            <w:proofErr w:type="spellEnd"/>
            <w:r w:rsidRPr="002758FA">
              <w:t xml:space="preserve"> glave naprej in nazaj – obojestransko vrtenje</w:t>
            </w:r>
          </w:p>
        </w:tc>
        <w:tc>
          <w:tcPr>
            <w:tcW w:w="0" w:type="auto"/>
          </w:tcPr>
          <w:p w14:paraId="05407201"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4624591"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D547C" w14:paraId="230F1F54" w14:textId="77777777" w:rsidTr="008D630A">
        <w:tc>
          <w:tcPr>
            <w:tcW w:w="0" w:type="auto"/>
          </w:tcPr>
          <w:p w14:paraId="479E5E02" w14:textId="70F96CCF" w:rsidR="00BD547C" w:rsidRDefault="00BD547C" w:rsidP="008D630A">
            <w:pPr>
              <w:pStyle w:val="Brezrazmikov"/>
            </w:pPr>
            <w:r>
              <w:t>Tokokrog rotorja zaprt sistem</w:t>
            </w:r>
          </w:p>
        </w:tc>
        <w:tc>
          <w:tcPr>
            <w:tcW w:w="0" w:type="auto"/>
          </w:tcPr>
          <w:p w14:paraId="21894081" w14:textId="77777777" w:rsidR="00BD547C" w:rsidRDefault="00BD547C" w:rsidP="008D630A">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97C5D2C" w14:textId="77777777" w:rsidR="00BD547C" w:rsidRDefault="00BD547C" w:rsidP="008D630A">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60E9CBDE"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21A9BDF" w14:textId="375E84E8" w:rsidR="002758FA" w:rsidRDefault="002758FA" w:rsidP="00AA1E70">
            <w:pPr>
              <w:pStyle w:val="Brezrazmikov"/>
            </w:pPr>
            <w:r w:rsidRPr="002758FA">
              <w:t>Drsalke na kosilni glavi zamenljive iz obrabno odpornega materiala</w:t>
            </w:r>
          </w:p>
        </w:tc>
        <w:tc>
          <w:tcPr>
            <w:tcW w:w="0" w:type="auto"/>
          </w:tcPr>
          <w:p w14:paraId="71DA8024"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672E5E1"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714E67EC" w14:textId="77777777" w:rsidTr="00AA1E70">
        <w:tc>
          <w:tcPr>
            <w:tcW w:w="0" w:type="auto"/>
          </w:tcPr>
          <w:p w14:paraId="1AA6D178" w14:textId="2D11A109" w:rsidR="002758FA" w:rsidRDefault="002758FA" w:rsidP="00AA1E70">
            <w:pPr>
              <w:pStyle w:val="Brezrazmikov"/>
            </w:pPr>
            <w:r w:rsidRPr="002758FA">
              <w:t>Spiralna razporeditev nožev na rotorju kosilne glave</w:t>
            </w:r>
          </w:p>
        </w:tc>
        <w:tc>
          <w:tcPr>
            <w:tcW w:w="0" w:type="auto"/>
          </w:tcPr>
          <w:p w14:paraId="0CBEB001"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A72CDD0"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76B562DE"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67F5ADE3" w14:textId="237042F6" w:rsidR="002758FA" w:rsidRDefault="002758FA" w:rsidP="00AA1E70">
            <w:pPr>
              <w:pStyle w:val="Brezrazmikov"/>
            </w:pPr>
            <w:proofErr w:type="spellStart"/>
            <w:r w:rsidRPr="002758FA">
              <w:t>Mulčerska</w:t>
            </w:r>
            <w:proofErr w:type="spellEnd"/>
            <w:r w:rsidRPr="002758FA">
              <w:t xml:space="preserve"> glava s senzorjem za nadzor vibracij</w:t>
            </w:r>
          </w:p>
        </w:tc>
        <w:tc>
          <w:tcPr>
            <w:tcW w:w="0" w:type="auto"/>
          </w:tcPr>
          <w:p w14:paraId="571CBFB2"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4F2EE87"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3F2A602A" w14:textId="77777777" w:rsidTr="00AA1E70">
        <w:tc>
          <w:tcPr>
            <w:tcW w:w="0" w:type="auto"/>
          </w:tcPr>
          <w:p w14:paraId="279ED6D6" w14:textId="5E072AF9" w:rsidR="002758FA" w:rsidRDefault="002758FA" w:rsidP="00AA1E70">
            <w:pPr>
              <w:pStyle w:val="Brezrazmikov"/>
            </w:pPr>
            <w:r w:rsidRPr="002758FA">
              <w:t xml:space="preserve">Teža </w:t>
            </w:r>
            <w:proofErr w:type="spellStart"/>
            <w:r w:rsidRPr="002758FA">
              <w:t>mulčerske</w:t>
            </w:r>
            <w:proofErr w:type="spellEnd"/>
            <w:r w:rsidRPr="002758FA">
              <w:t xml:space="preserve"> glave do 380 kg</w:t>
            </w:r>
          </w:p>
        </w:tc>
        <w:tc>
          <w:tcPr>
            <w:tcW w:w="0" w:type="auto"/>
          </w:tcPr>
          <w:p w14:paraId="13A490B5"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B5035BD"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18307485"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57B7F031" w14:textId="6F2D8C1B" w:rsidR="002758FA" w:rsidRDefault="002758FA" w:rsidP="00AA1E70">
            <w:pPr>
              <w:pStyle w:val="Brezrazmikov"/>
            </w:pPr>
            <w:r w:rsidRPr="002758FA">
              <w:t xml:space="preserve">Pogon rotorja </w:t>
            </w:r>
            <w:proofErr w:type="spellStart"/>
            <w:r w:rsidRPr="002758FA">
              <w:t>mulčerske</w:t>
            </w:r>
            <w:proofErr w:type="spellEnd"/>
            <w:r w:rsidRPr="002758FA">
              <w:t xml:space="preserve"> glave s hidravličnim batnim motorjem moči min. 60 kW</w:t>
            </w:r>
          </w:p>
        </w:tc>
        <w:tc>
          <w:tcPr>
            <w:tcW w:w="0" w:type="auto"/>
          </w:tcPr>
          <w:p w14:paraId="468665D6"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CFD9B02"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70BC1DE6" w14:textId="77777777" w:rsidTr="00AA1E70">
        <w:tc>
          <w:tcPr>
            <w:tcW w:w="0" w:type="auto"/>
          </w:tcPr>
          <w:p w14:paraId="5C7236EC" w14:textId="621BCE00" w:rsidR="002758FA" w:rsidRDefault="002758FA" w:rsidP="00AA1E70">
            <w:pPr>
              <w:pStyle w:val="Brezrazmikov"/>
            </w:pPr>
            <w:r w:rsidRPr="002758FA">
              <w:t xml:space="preserve">Hidravlični agregat za pogon </w:t>
            </w:r>
            <w:proofErr w:type="spellStart"/>
            <w:r w:rsidRPr="002758FA">
              <w:t>mulčerja</w:t>
            </w:r>
            <w:proofErr w:type="spellEnd"/>
            <w:r w:rsidRPr="002758FA">
              <w:t xml:space="preserve"> gnan z zadnjo kardansko gredjo</w:t>
            </w:r>
          </w:p>
        </w:tc>
        <w:tc>
          <w:tcPr>
            <w:tcW w:w="0" w:type="auto"/>
          </w:tcPr>
          <w:p w14:paraId="24B1D31A"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4FC5E57"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5817FC85"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89B9C47" w14:textId="77777777" w:rsidR="002758FA" w:rsidRDefault="002758FA" w:rsidP="00AA1E70">
            <w:pPr>
              <w:pStyle w:val="Brezrazmikov"/>
            </w:pPr>
            <w:r>
              <w:lastRenderedPageBreak/>
              <w:t>Kardanska gred</w:t>
            </w:r>
          </w:p>
        </w:tc>
        <w:tc>
          <w:tcPr>
            <w:tcW w:w="0" w:type="auto"/>
          </w:tcPr>
          <w:p w14:paraId="74C7158C"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492A030"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68B3D843" w14:textId="77777777" w:rsidTr="00AA1E70">
        <w:tc>
          <w:tcPr>
            <w:tcW w:w="0" w:type="auto"/>
          </w:tcPr>
          <w:p w14:paraId="7BD3E8C7" w14:textId="442835B0" w:rsidR="002758FA" w:rsidRDefault="002758FA" w:rsidP="00AA1E70">
            <w:pPr>
              <w:pStyle w:val="Brezrazmikov"/>
            </w:pPr>
            <w:r w:rsidRPr="002758FA">
              <w:t>Brezžični prenos kontrole vibracij v kabino delovnega stroja</w:t>
            </w:r>
          </w:p>
        </w:tc>
        <w:tc>
          <w:tcPr>
            <w:tcW w:w="0" w:type="auto"/>
          </w:tcPr>
          <w:p w14:paraId="0B960D9C"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694E221"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5172F6FD"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567C7F18" w14:textId="7CCA65C8" w:rsidR="002758FA" w:rsidRDefault="002758FA" w:rsidP="00AA1E70">
            <w:pPr>
              <w:pStyle w:val="Brezrazmikov"/>
            </w:pPr>
            <w:r w:rsidRPr="002758FA">
              <w:t>Rezervoar za hidravlično olje ustreznih dimenzij z hladilnikom olja</w:t>
            </w:r>
          </w:p>
        </w:tc>
        <w:tc>
          <w:tcPr>
            <w:tcW w:w="0" w:type="auto"/>
          </w:tcPr>
          <w:p w14:paraId="0124A61F"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605A409"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1505D9EA" w14:textId="77777777" w:rsidTr="00AA1E70">
        <w:tc>
          <w:tcPr>
            <w:tcW w:w="0" w:type="auto"/>
          </w:tcPr>
          <w:p w14:paraId="15F2CF29" w14:textId="64CDBA97" w:rsidR="002758FA" w:rsidRDefault="002758FA" w:rsidP="00AA1E70">
            <w:pPr>
              <w:pStyle w:val="Brezrazmikov"/>
            </w:pPr>
            <w:r w:rsidRPr="002758FA">
              <w:t>Svetlobna telesa na kosi skladno z zahtevami cestnega prometa</w:t>
            </w:r>
          </w:p>
        </w:tc>
        <w:tc>
          <w:tcPr>
            <w:tcW w:w="0" w:type="auto"/>
          </w:tcPr>
          <w:p w14:paraId="1F021E41"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F4F6C98"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D547C" w14:paraId="061975EC" w14:textId="77777777" w:rsidTr="008D630A">
        <w:trPr>
          <w:cnfStyle w:val="000000100000" w:firstRow="0" w:lastRow="0" w:firstColumn="0" w:lastColumn="0" w:oddVBand="0" w:evenVBand="0" w:oddHBand="1" w:evenHBand="0" w:firstRowFirstColumn="0" w:firstRowLastColumn="0" w:lastRowFirstColumn="0" w:lastRowLastColumn="0"/>
        </w:trPr>
        <w:tc>
          <w:tcPr>
            <w:tcW w:w="0" w:type="auto"/>
          </w:tcPr>
          <w:p w14:paraId="7C59F104" w14:textId="77777777" w:rsidR="00BD547C" w:rsidRDefault="00BD547C" w:rsidP="008D630A">
            <w:pPr>
              <w:pStyle w:val="Brezrazmikov"/>
            </w:pPr>
            <w:r>
              <w:t>J noži za  travo, grmičevje, trsje in les do premera 4 cm</w:t>
            </w:r>
          </w:p>
          <w:p w14:paraId="218022B0" w14:textId="77777777" w:rsidR="00BD547C" w:rsidRPr="00EA4B21" w:rsidRDefault="00BD547C" w:rsidP="008D630A">
            <w:pPr>
              <w:pStyle w:val="Brezrazmikov"/>
              <w:jc w:val="left"/>
            </w:pPr>
          </w:p>
        </w:tc>
        <w:tc>
          <w:tcPr>
            <w:tcW w:w="0" w:type="auto"/>
          </w:tcPr>
          <w:p w14:paraId="4BBF73B5" w14:textId="77777777" w:rsidR="00BD547C" w:rsidRDefault="00BD547C" w:rsidP="008D630A">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AC6C252" w14:textId="77777777" w:rsidR="00BD547C" w:rsidRDefault="00BD547C" w:rsidP="008D630A">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0EF9197A" w14:textId="77777777" w:rsidTr="00053FD4">
        <w:tc>
          <w:tcPr>
            <w:tcW w:w="0" w:type="auto"/>
          </w:tcPr>
          <w:p w14:paraId="7A4EF6C8" w14:textId="1E08A2B6" w:rsidR="000433CF" w:rsidRPr="00EA4B21" w:rsidRDefault="00A22D51" w:rsidP="008D43D0">
            <w:pPr>
              <w:pStyle w:val="Brezrazmikov"/>
              <w:jc w:val="left"/>
            </w:pPr>
            <w:r w:rsidRPr="00A22D51">
              <w:t>Dva dodatna seta nožev, skupaj s pritrdilnim sistemom (nož, zanka, sornik, podložka)</w:t>
            </w:r>
          </w:p>
        </w:tc>
        <w:tc>
          <w:tcPr>
            <w:tcW w:w="0" w:type="auto"/>
          </w:tcPr>
          <w:p w14:paraId="425E4D45"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6C71839"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7BEE72DD"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68190388" w14:textId="592BF7C1" w:rsidR="000433CF" w:rsidRDefault="000433CF" w:rsidP="000433CF">
            <w:pPr>
              <w:pStyle w:val="Brezrazmikov"/>
            </w:pPr>
            <w:r>
              <w:t xml:space="preserve">Valj kosilne glave dodatno ojačan </w:t>
            </w:r>
            <w:r w:rsidR="00BD547C">
              <w:t>za težke pogoje dela</w:t>
            </w:r>
            <w:r>
              <w:t xml:space="preserve"> (ali enakovredno)</w:t>
            </w:r>
          </w:p>
          <w:p w14:paraId="05531DD6" w14:textId="77777777" w:rsidR="000433CF" w:rsidRPr="00EA4B21" w:rsidRDefault="000433CF" w:rsidP="008D43D0">
            <w:pPr>
              <w:pStyle w:val="Brezrazmikov"/>
              <w:jc w:val="left"/>
            </w:pPr>
          </w:p>
        </w:tc>
        <w:tc>
          <w:tcPr>
            <w:tcW w:w="0" w:type="auto"/>
          </w:tcPr>
          <w:p w14:paraId="60AC5D47"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F835205"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70DD74A6" w14:textId="77777777" w:rsidTr="00053FD4">
        <w:tc>
          <w:tcPr>
            <w:tcW w:w="0" w:type="auto"/>
          </w:tcPr>
          <w:p w14:paraId="245EA566" w14:textId="77777777" w:rsidR="000433CF" w:rsidRDefault="000433CF" w:rsidP="000433CF">
            <w:pPr>
              <w:pStyle w:val="Brezrazmikov"/>
            </w:pPr>
            <w:r>
              <w:t xml:space="preserve">Pogon kosilne glave z batnim </w:t>
            </w:r>
            <w:proofErr w:type="spellStart"/>
            <w:r>
              <w:t>hidromotorjem</w:t>
            </w:r>
            <w:proofErr w:type="spellEnd"/>
            <w:r>
              <w:t xml:space="preserve"> v zaprtem krogu</w:t>
            </w:r>
          </w:p>
          <w:p w14:paraId="05B97B74" w14:textId="77777777" w:rsidR="000433CF" w:rsidRPr="00EA4B21" w:rsidRDefault="000433CF" w:rsidP="008D43D0">
            <w:pPr>
              <w:pStyle w:val="Brezrazmikov"/>
              <w:jc w:val="left"/>
            </w:pPr>
          </w:p>
        </w:tc>
        <w:tc>
          <w:tcPr>
            <w:tcW w:w="0" w:type="auto"/>
          </w:tcPr>
          <w:p w14:paraId="37C1CBA9"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0AEE6EA"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29C3DDD9"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2FD88E26" w14:textId="4CF44497" w:rsidR="000433CF" w:rsidRDefault="000433CF" w:rsidP="000433CF">
            <w:pPr>
              <w:pStyle w:val="Brezrazmikov"/>
            </w:pPr>
            <w:r>
              <w:t>Električno pridrževanje in plavajoči sistem kosilne glave</w:t>
            </w:r>
          </w:p>
          <w:p w14:paraId="7AD0F5BE" w14:textId="77777777" w:rsidR="000433CF" w:rsidRPr="00EA4B21" w:rsidRDefault="000433CF" w:rsidP="008D43D0">
            <w:pPr>
              <w:pStyle w:val="Brezrazmikov"/>
              <w:jc w:val="left"/>
            </w:pPr>
          </w:p>
        </w:tc>
        <w:tc>
          <w:tcPr>
            <w:tcW w:w="0" w:type="auto"/>
          </w:tcPr>
          <w:p w14:paraId="3D707A87"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F19544D"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6FC6EDA8" w14:textId="77777777" w:rsidTr="00053FD4">
        <w:tc>
          <w:tcPr>
            <w:tcW w:w="0" w:type="auto"/>
          </w:tcPr>
          <w:p w14:paraId="194FA3FD" w14:textId="75414763" w:rsidR="000433CF" w:rsidRDefault="000433CF" w:rsidP="000433CF">
            <w:pPr>
              <w:pStyle w:val="Brezrazmikov"/>
            </w:pPr>
            <w:r>
              <w:t xml:space="preserve">Proporcionalno krmiljenje </w:t>
            </w:r>
            <w:proofErr w:type="spellStart"/>
            <w:r>
              <w:t>Advance</w:t>
            </w:r>
            <w:proofErr w:type="spellEnd"/>
            <w:r>
              <w:t xml:space="preserve"> </w:t>
            </w:r>
            <w:proofErr w:type="spellStart"/>
            <w:r>
              <w:t>Tronic</w:t>
            </w:r>
            <w:proofErr w:type="spellEnd"/>
            <w:r>
              <w:t xml:space="preserve"> (ali enakovredno)</w:t>
            </w:r>
          </w:p>
          <w:p w14:paraId="63844ECC" w14:textId="77777777" w:rsidR="000433CF" w:rsidRDefault="000433CF" w:rsidP="000433CF">
            <w:pPr>
              <w:pStyle w:val="Brezrazmikov"/>
            </w:pPr>
          </w:p>
        </w:tc>
        <w:tc>
          <w:tcPr>
            <w:tcW w:w="0" w:type="auto"/>
          </w:tcPr>
          <w:p w14:paraId="65CFCFA9" w14:textId="50ECA43C" w:rsidR="000433CF" w:rsidRDefault="000433CF" w:rsidP="000433CF">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05E6148" w14:textId="2165789A" w:rsidR="000433CF" w:rsidRDefault="000433CF" w:rsidP="000433C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6753DE79"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50BE328A" w14:textId="4CAFCEA7" w:rsidR="000433CF" w:rsidRDefault="000433CF" w:rsidP="000433CF">
            <w:pPr>
              <w:pStyle w:val="Brezrazmikov"/>
            </w:pPr>
            <w:r>
              <w:t>Na zadnjem delu odbijač s signalizacijo</w:t>
            </w:r>
          </w:p>
          <w:p w14:paraId="4398A852" w14:textId="77777777" w:rsidR="000433CF" w:rsidRDefault="000433CF" w:rsidP="000433CF">
            <w:pPr>
              <w:pStyle w:val="Brezrazmikov"/>
            </w:pPr>
          </w:p>
        </w:tc>
        <w:tc>
          <w:tcPr>
            <w:tcW w:w="0" w:type="auto"/>
          </w:tcPr>
          <w:p w14:paraId="527E2EED" w14:textId="4F2AE0DD" w:rsidR="000433CF" w:rsidRDefault="000433CF" w:rsidP="000433CF">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DDB0B78" w14:textId="3B014EAF" w:rsidR="000433CF" w:rsidRDefault="000433CF" w:rsidP="000433C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1BEB3C58" w14:textId="77777777" w:rsidTr="00AA1E70">
        <w:tc>
          <w:tcPr>
            <w:tcW w:w="0" w:type="auto"/>
          </w:tcPr>
          <w:p w14:paraId="457E48BF" w14:textId="7EC9C226" w:rsidR="002758FA" w:rsidRDefault="002758FA" w:rsidP="00AA1E70">
            <w:pPr>
              <w:pStyle w:val="Brezrazmikov"/>
            </w:pPr>
            <w:r>
              <w:t>Barva po izbiri naročnika</w:t>
            </w:r>
          </w:p>
        </w:tc>
        <w:tc>
          <w:tcPr>
            <w:tcW w:w="0" w:type="auto"/>
          </w:tcPr>
          <w:p w14:paraId="18B9B10A" w14:textId="77777777" w:rsidR="002758FA" w:rsidRDefault="002758FA"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6C98475" w14:textId="77777777" w:rsidR="002758FA" w:rsidRDefault="002758FA"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58FA" w14:paraId="2D3F4B3E"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58041F19" w14:textId="618C8A7A" w:rsidR="00F42E6E" w:rsidRPr="00EA4B21" w:rsidRDefault="00F42E6E" w:rsidP="008D43D0">
            <w:pPr>
              <w:pStyle w:val="Brezrazmikov"/>
              <w:jc w:val="left"/>
            </w:pPr>
            <w:r>
              <w:t>Montažni deli za</w:t>
            </w:r>
            <w:r w:rsidR="000433CF">
              <w:t xml:space="preserve"> montažo kosilnice na traktor</w:t>
            </w:r>
          </w:p>
        </w:tc>
        <w:tc>
          <w:tcPr>
            <w:tcW w:w="0" w:type="auto"/>
          </w:tcPr>
          <w:p w14:paraId="3129E836" w14:textId="77777777" w:rsidR="00F42E6E" w:rsidRDefault="00F42E6E"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FBE2933" w14:textId="77777777" w:rsidR="00F42E6E" w:rsidRDefault="00F42E6E"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rsidRPr="00A22D51" w14:paraId="624D41F8" w14:textId="77777777" w:rsidTr="00A22D51">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0" w:type="auto"/>
          </w:tcPr>
          <w:p w14:paraId="52D1B67D" w14:textId="77777777" w:rsidR="00A22D51" w:rsidRPr="00A22D51" w:rsidRDefault="00A22D51" w:rsidP="00A45C15">
            <w:pPr>
              <w:pStyle w:val="Brezrazmikov"/>
              <w:jc w:val="left"/>
              <w:rPr>
                <w:b w:val="0"/>
                <w:bCs w:val="0"/>
              </w:rPr>
            </w:pPr>
            <w:r w:rsidRPr="00A22D51">
              <w:rPr>
                <w:b w:val="0"/>
                <w:bCs w:val="0"/>
              </w:rPr>
              <w:t>CE potrdilo o skladnosti</w:t>
            </w:r>
          </w:p>
        </w:tc>
        <w:tc>
          <w:tcPr>
            <w:tcW w:w="0" w:type="auto"/>
          </w:tcPr>
          <w:p w14:paraId="5252B618" w14:textId="77777777" w:rsidR="00A22D51" w:rsidRPr="00A22D51" w:rsidRDefault="00A22D51" w:rsidP="00A45C15">
            <w:pPr>
              <w:pStyle w:val="Brezrazmikov"/>
              <w:jc w:val="center"/>
              <w:cnfStyle w:val="000000000000" w:firstRow="0" w:lastRow="0" w:firstColumn="0" w:lastColumn="0" w:oddVBand="0" w:evenVBand="0" w:oddHBand="0"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4A20AB02" w14:textId="77777777" w:rsidR="00A22D51" w:rsidRPr="00A22D51" w:rsidRDefault="00A22D51" w:rsidP="00A45C15">
            <w:pPr>
              <w:pStyle w:val="Brezrazmikov"/>
              <w:cnfStyle w:val="000000000000" w:firstRow="0" w:lastRow="0" w:firstColumn="0" w:lastColumn="0" w:oddVBand="0" w:evenVBand="0" w:oddHBand="0"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r w:rsidR="00A22D51" w:rsidRPr="00A22D51" w14:paraId="4CDF0F5D" w14:textId="77777777" w:rsidTr="00A22D5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8E8A38E" w14:textId="77777777" w:rsidR="00A22D51" w:rsidRPr="00A22D51" w:rsidRDefault="00A22D51" w:rsidP="00A45C15">
            <w:pPr>
              <w:pStyle w:val="Brezrazmikov"/>
              <w:jc w:val="left"/>
              <w:rPr>
                <w:b w:val="0"/>
                <w:bCs w:val="0"/>
              </w:rPr>
            </w:pPr>
            <w:r w:rsidRPr="00A22D51">
              <w:rPr>
                <w:b w:val="0"/>
                <w:bCs w:val="0"/>
              </w:rPr>
              <w:t>Prvi pregled in preizkus delovne opreme in poročilo pooblaščene organizacije o pregledu stroja pred pričetkom uporabe</w:t>
            </w:r>
          </w:p>
        </w:tc>
        <w:tc>
          <w:tcPr>
            <w:tcW w:w="0" w:type="auto"/>
          </w:tcPr>
          <w:p w14:paraId="1FD75DF9" w14:textId="77777777" w:rsidR="00A22D51" w:rsidRPr="00A22D51" w:rsidRDefault="00A22D51" w:rsidP="00A45C15">
            <w:pPr>
              <w:pStyle w:val="Brezrazmikov"/>
              <w:jc w:val="center"/>
              <w:cnfStyle w:val="000000100000" w:firstRow="0" w:lastRow="0" w:firstColumn="0" w:lastColumn="0" w:oddVBand="0" w:evenVBand="0" w:oddHBand="1"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243CD5B4" w14:textId="77777777" w:rsidR="00A22D51" w:rsidRPr="00A22D51" w:rsidRDefault="00A22D51" w:rsidP="00A45C15">
            <w:pPr>
              <w:pStyle w:val="Brezrazmikov"/>
              <w:cnfStyle w:val="000000100000" w:firstRow="0" w:lastRow="0" w:firstColumn="0" w:lastColumn="0" w:oddVBand="0" w:evenVBand="0" w:oddHBand="1"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bl>
    <w:p w14:paraId="36F901CF" w14:textId="1C71D763" w:rsidR="00856A97" w:rsidRDefault="00856A97" w:rsidP="00BF3EC6">
      <w:pPr>
        <w:pStyle w:val="Brezrazmikov"/>
      </w:pPr>
    </w:p>
    <w:tbl>
      <w:tblPr>
        <w:tblStyle w:val="Tabelamrea4poudarek4"/>
        <w:tblW w:w="0" w:type="auto"/>
        <w:tblLook w:val="0420" w:firstRow="1" w:lastRow="0" w:firstColumn="0" w:lastColumn="0" w:noHBand="0" w:noVBand="1"/>
      </w:tblPr>
      <w:tblGrid>
        <w:gridCol w:w="6189"/>
        <w:gridCol w:w="1647"/>
        <w:gridCol w:w="2234"/>
      </w:tblGrid>
      <w:tr w:rsidR="000433CF" w:rsidRPr="00A25A9D" w14:paraId="52935010" w14:textId="77777777" w:rsidTr="00053FD4">
        <w:trPr>
          <w:cnfStyle w:val="100000000000" w:firstRow="1" w:lastRow="0" w:firstColumn="0" w:lastColumn="0" w:oddVBand="0" w:evenVBand="0" w:oddHBand="0" w:evenHBand="0" w:firstRowFirstColumn="0" w:firstRowLastColumn="0" w:lastRowFirstColumn="0" w:lastRowLastColumn="0"/>
        </w:trPr>
        <w:tc>
          <w:tcPr>
            <w:tcW w:w="0" w:type="auto"/>
          </w:tcPr>
          <w:p w14:paraId="55718AA2" w14:textId="77777777" w:rsidR="000433CF" w:rsidRPr="00A25A9D" w:rsidRDefault="000433CF" w:rsidP="008D43D0">
            <w:pPr>
              <w:pStyle w:val="Brezrazmikov"/>
              <w:jc w:val="left"/>
              <w:rPr>
                <w:color w:val="auto"/>
              </w:rPr>
            </w:pPr>
            <w:r w:rsidRPr="00A25A9D">
              <w:rPr>
                <w:color w:val="auto"/>
              </w:rPr>
              <w:t>Zahteva</w:t>
            </w:r>
          </w:p>
        </w:tc>
        <w:tc>
          <w:tcPr>
            <w:tcW w:w="0" w:type="auto"/>
          </w:tcPr>
          <w:p w14:paraId="7FE05A11" w14:textId="77777777" w:rsidR="000433CF" w:rsidRPr="00A25A9D" w:rsidRDefault="000433CF" w:rsidP="008D43D0">
            <w:pPr>
              <w:pStyle w:val="Brezrazmikov"/>
              <w:jc w:val="center"/>
              <w:rPr>
                <w:color w:val="auto"/>
              </w:rPr>
            </w:pPr>
            <w:r w:rsidRPr="00A25A9D">
              <w:rPr>
                <w:color w:val="auto"/>
              </w:rPr>
              <w:t>Izjava</w:t>
            </w:r>
          </w:p>
          <w:p w14:paraId="5CEC299F" w14:textId="77777777" w:rsidR="000433CF" w:rsidRPr="00A25A9D" w:rsidRDefault="000433CF" w:rsidP="008D43D0">
            <w:pPr>
              <w:pStyle w:val="Brezrazmikov"/>
              <w:jc w:val="center"/>
              <w:rPr>
                <w:color w:val="auto"/>
              </w:rPr>
            </w:pPr>
          </w:p>
        </w:tc>
        <w:tc>
          <w:tcPr>
            <w:tcW w:w="0" w:type="auto"/>
          </w:tcPr>
          <w:p w14:paraId="6B05A4E2" w14:textId="77777777" w:rsidR="000433CF" w:rsidRPr="00A25A9D" w:rsidRDefault="000433CF" w:rsidP="008D43D0">
            <w:pPr>
              <w:pStyle w:val="Brezrazmikov"/>
              <w:rPr>
                <w:color w:val="auto"/>
              </w:rPr>
            </w:pPr>
            <w:r w:rsidRPr="00A25A9D">
              <w:rPr>
                <w:color w:val="auto"/>
              </w:rPr>
              <w:t>Opomba/ekvivalent</w:t>
            </w:r>
          </w:p>
        </w:tc>
      </w:tr>
      <w:tr w:rsidR="000433CF" w14:paraId="065E6B26"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60927DFC" w14:textId="0B309842" w:rsidR="000433CF" w:rsidRPr="00EA4B21" w:rsidRDefault="000433CF" w:rsidP="005D119F">
            <w:pPr>
              <w:pStyle w:val="Brezrazmikov"/>
              <w:jc w:val="left"/>
            </w:pPr>
            <w:r>
              <w:t>Posipalnik TP-9 SNK (ali enakovredno)</w:t>
            </w:r>
          </w:p>
        </w:tc>
        <w:tc>
          <w:tcPr>
            <w:tcW w:w="0" w:type="auto"/>
          </w:tcPr>
          <w:p w14:paraId="6EF824F4"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0AEA0DF"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433CF" w14:paraId="3F723558" w14:textId="77777777" w:rsidTr="00053FD4">
        <w:tc>
          <w:tcPr>
            <w:tcW w:w="0" w:type="auto"/>
          </w:tcPr>
          <w:p w14:paraId="2ACFC8DC" w14:textId="42747216" w:rsidR="00E713C3" w:rsidRPr="00EA4B21" w:rsidRDefault="000433CF" w:rsidP="008D43D0">
            <w:pPr>
              <w:pStyle w:val="Brezrazmikov"/>
              <w:jc w:val="left"/>
            </w:pPr>
            <w:r w:rsidRPr="000433CF">
              <w:t xml:space="preserve">Komandni pult I-COM </w:t>
            </w:r>
            <w:r w:rsidR="00E713C3" w:rsidRPr="00E713C3">
              <w:t xml:space="preserve">z barvnim prikazovalnikom v slovenskem jeziku v kabini vozila </w:t>
            </w:r>
            <w:r w:rsidRPr="000433CF">
              <w:t>za potno odvisno krmiljenje posipalnika z modulom za hitrost</w:t>
            </w:r>
            <w:r>
              <w:t xml:space="preserve"> </w:t>
            </w:r>
            <w:r w:rsidRPr="000433CF">
              <w:t>(ali enakovredno)</w:t>
            </w:r>
          </w:p>
        </w:tc>
        <w:tc>
          <w:tcPr>
            <w:tcW w:w="0" w:type="auto"/>
          </w:tcPr>
          <w:p w14:paraId="00595ECA"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F962E11"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433CF" w14:paraId="75279BE4"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1B7539E0" w14:textId="01EFC316" w:rsidR="000433CF" w:rsidRPr="00EA4B21" w:rsidRDefault="000433CF" w:rsidP="008D43D0">
            <w:pPr>
              <w:pStyle w:val="Brezrazmikov"/>
              <w:jc w:val="left"/>
            </w:pPr>
            <w:r w:rsidRPr="000433CF">
              <w:t>Električna simetrija posipanja</w:t>
            </w:r>
          </w:p>
        </w:tc>
        <w:tc>
          <w:tcPr>
            <w:tcW w:w="0" w:type="auto"/>
          </w:tcPr>
          <w:p w14:paraId="7B3A1618"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E6EA11C"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14554328" w14:textId="77777777" w:rsidTr="00AA1E70">
        <w:tc>
          <w:tcPr>
            <w:tcW w:w="0" w:type="auto"/>
          </w:tcPr>
          <w:p w14:paraId="37913584" w14:textId="0457D108" w:rsidR="00E713C3" w:rsidRPr="00EA4B21" w:rsidRDefault="00E713C3" w:rsidP="00AA1E70">
            <w:pPr>
              <w:pStyle w:val="Brezrazmikov"/>
              <w:jc w:val="left"/>
            </w:pPr>
            <w:r w:rsidRPr="00E713C3">
              <w:t>Prikaz parametrov posipanja,</w:t>
            </w:r>
            <w:r>
              <w:t xml:space="preserve"> </w:t>
            </w:r>
            <w:r w:rsidRPr="00E713C3">
              <w:t>hitrosti, količine,</w:t>
            </w:r>
            <w:r>
              <w:t xml:space="preserve"> </w:t>
            </w:r>
            <w:r w:rsidRPr="00E713C3">
              <w:t>širine,</w:t>
            </w:r>
            <w:r>
              <w:t xml:space="preserve"> </w:t>
            </w:r>
            <w:r w:rsidRPr="00E713C3">
              <w:t>dnevne porabe, letne porabe</w:t>
            </w:r>
          </w:p>
        </w:tc>
        <w:tc>
          <w:tcPr>
            <w:tcW w:w="0" w:type="auto"/>
          </w:tcPr>
          <w:p w14:paraId="58BECB90"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A943F83"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4F79E8D3"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1F520042" w14:textId="352AA3D2" w:rsidR="00E713C3" w:rsidRPr="00EA4B21" w:rsidRDefault="00E713C3" w:rsidP="00AA1E70">
            <w:pPr>
              <w:pStyle w:val="Brezrazmikov"/>
              <w:jc w:val="left"/>
            </w:pPr>
            <w:r w:rsidRPr="00E713C3">
              <w:t>Potno odvisen sistem za natančno  posipanja  z natančnostjo  g/m</w:t>
            </w:r>
            <w:r w:rsidRPr="00E713C3">
              <w:rPr>
                <w:vertAlign w:val="superscript"/>
              </w:rPr>
              <w:t>2</w:t>
            </w:r>
          </w:p>
        </w:tc>
        <w:tc>
          <w:tcPr>
            <w:tcW w:w="0" w:type="auto"/>
          </w:tcPr>
          <w:p w14:paraId="27E0B2F4"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23DFF59"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1DD38B43" w14:textId="77777777" w:rsidTr="00AA1E70">
        <w:tc>
          <w:tcPr>
            <w:tcW w:w="0" w:type="auto"/>
          </w:tcPr>
          <w:p w14:paraId="12E5CB49" w14:textId="37FAD4BB" w:rsidR="00E713C3" w:rsidRPr="00EA4B21" w:rsidRDefault="00E713C3" w:rsidP="00AA1E70">
            <w:pPr>
              <w:pStyle w:val="Brezrazmikov"/>
              <w:jc w:val="left"/>
            </w:pPr>
            <w:r w:rsidRPr="00E713C3">
              <w:t>Možnost nastavitve več vrst posipnih materialov kot npr</w:t>
            </w:r>
            <w:r>
              <w:t>.</w:t>
            </w:r>
            <w:r w:rsidRPr="00E713C3">
              <w:t>: groba sol, fina sol, pesek, mix sol-pesek,</w:t>
            </w:r>
          </w:p>
        </w:tc>
        <w:tc>
          <w:tcPr>
            <w:tcW w:w="0" w:type="auto"/>
          </w:tcPr>
          <w:p w14:paraId="14B460D3"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6F3460F"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73011EAA"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57924CB3" w14:textId="687C45C3" w:rsidR="00E713C3" w:rsidRPr="00EA4B21" w:rsidRDefault="00E713C3" w:rsidP="00AA1E70">
            <w:pPr>
              <w:pStyle w:val="Brezrazmikov"/>
              <w:jc w:val="left"/>
            </w:pPr>
            <w:r w:rsidRPr="00E713C3">
              <w:t>Možnost povečanja trenutnega ma</w:t>
            </w:r>
            <w:r>
              <w:t>ks</w:t>
            </w:r>
            <w:r w:rsidRPr="00E713C3">
              <w:t>imalnega posipanja z eno tipko</w:t>
            </w:r>
          </w:p>
        </w:tc>
        <w:tc>
          <w:tcPr>
            <w:tcW w:w="0" w:type="auto"/>
          </w:tcPr>
          <w:p w14:paraId="2295542F"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5CB4ACB"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51B886FA" w14:textId="77777777" w:rsidTr="00AA1E70">
        <w:tc>
          <w:tcPr>
            <w:tcW w:w="0" w:type="auto"/>
          </w:tcPr>
          <w:p w14:paraId="380E8D26" w14:textId="6F055944" w:rsidR="00E713C3" w:rsidRPr="00EA4B21" w:rsidRDefault="00E713C3" w:rsidP="00AA1E70">
            <w:pPr>
              <w:pStyle w:val="Brezrazmikov"/>
              <w:jc w:val="left"/>
            </w:pPr>
            <w:r w:rsidRPr="00E713C3">
              <w:t>Nastavitev simetrije posipanja levo, sredina,  desno po stopnjah</w:t>
            </w:r>
          </w:p>
        </w:tc>
        <w:tc>
          <w:tcPr>
            <w:tcW w:w="0" w:type="auto"/>
          </w:tcPr>
          <w:p w14:paraId="2149B1C4"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3356035"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5919256F"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F1F07BA" w14:textId="68AF6339" w:rsidR="00E713C3" w:rsidRPr="00EA4B21" w:rsidRDefault="00E713C3" w:rsidP="00AA1E70">
            <w:pPr>
              <w:pStyle w:val="Brezrazmikov"/>
              <w:jc w:val="left"/>
            </w:pPr>
            <w:r w:rsidRPr="00E713C3">
              <w:lastRenderedPageBreak/>
              <w:t>Samonakladalni sistem</w:t>
            </w:r>
          </w:p>
        </w:tc>
        <w:tc>
          <w:tcPr>
            <w:tcW w:w="0" w:type="auto"/>
          </w:tcPr>
          <w:p w14:paraId="54783B6B"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38C5156"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27F9F41E" w14:textId="77777777" w:rsidTr="00AA1E70">
        <w:tc>
          <w:tcPr>
            <w:tcW w:w="0" w:type="auto"/>
          </w:tcPr>
          <w:p w14:paraId="34BE0152" w14:textId="1EE367C1" w:rsidR="00E713C3" w:rsidRPr="00E713C3" w:rsidRDefault="00E713C3" w:rsidP="00AA1E70">
            <w:pPr>
              <w:pStyle w:val="Brezrazmikov"/>
              <w:jc w:val="left"/>
              <w:rPr>
                <w:vertAlign w:val="superscript"/>
              </w:rPr>
            </w:pPr>
            <w:r w:rsidRPr="00E713C3">
              <w:t>Zalogovnik prostornine min.  0.9m</w:t>
            </w:r>
            <w:r>
              <w:rPr>
                <w:vertAlign w:val="superscript"/>
              </w:rPr>
              <w:t>3</w:t>
            </w:r>
          </w:p>
        </w:tc>
        <w:tc>
          <w:tcPr>
            <w:tcW w:w="0" w:type="auto"/>
          </w:tcPr>
          <w:p w14:paraId="78457323"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B5F0971"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0F280EB4"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1C8D1267" w14:textId="43E7B976" w:rsidR="00E713C3" w:rsidRPr="00EA4B21" w:rsidRDefault="00E713C3" w:rsidP="00AA1E70">
            <w:pPr>
              <w:pStyle w:val="Brezrazmikov"/>
              <w:jc w:val="left"/>
            </w:pPr>
            <w:r w:rsidRPr="00E713C3">
              <w:t>Posipanje z valjem ali krožnikom</w:t>
            </w:r>
          </w:p>
        </w:tc>
        <w:tc>
          <w:tcPr>
            <w:tcW w:w="0" w:type="auto"/>
          </w:tcPr>
          <w:p w14:paraId="6B07AC4B"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0699FE6"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5FA1A81C" w14:textId="77777777" w:rsidTr="00AA1E70">
        <w:tc>
          <w:tcPr>
            <w:tcW w:w="0" w:type="auto"/>
          </w:tcPr>
          <w:p w14:paraId="0EC8C232" w14:textId="58DE1443" w:rsidR="00E713C3" w:rsidRPr="00EA4B21" w:rsidRDefault="00E713C3" w:rsidP="00AA1E70">
            <w:pPr>
              <w:pStyle w:val="Brezrazmikov"/>
              <w:jc w:val="left"/>
            </w:pPr>
            <w:r w:rsidRPr="00E713C3">
              <w:t>Mešalna os za drobljenje grud in sprimkov</w:t>
            </w:r>
          </w:p>
        </w:tc>
        <w:tc>
          <w:tcPr>
            <w:tcW w:w="0" w:type="auto"/>
          </w:tcPr>
          <w:p w14:paraId="46CEB17C"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27BBA2B"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1C6E93BF"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57BB259F" w14:textId="3B73D4F1" w:rsidR="00E713C3" w:rsidRPr="00EA4B21" w:rsidRDefault="00E713C3" w:rsidP="00AA1E70">
            <w:pPr>
              <w:pStyle w:val="Brezrazmikov"/>
              <w:jc w:val="left"/>
            </w:pPr>
            <w:r w:rsidRPr="00E713C3">
              <w:t>Širina posipanja od 1.5m do 6m</w:t>
            </w:r>
            <w:r>
              <w:t>, nastavitev simetrije posipanja</w:t>
            </w:r>
          </w:p>
        </w:tc>
        <w:tc>
          <w:tcPr>
            <w:tcW w:w="0" w:type="auto"/>
          </w:tcPr>
          <w:p w14:paraId="419F2160"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0D026D6"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453BEB00" w14:textId="77777777" w:rsidTr="00AA1E70">
        <w:tc>
          <w:tcPr>
            <w:tcW w:w="0" w:type="auto"/>
          </w:tcPr>
          <w:p w14:paraId="5926BC1C" w14:textId="73248C16" w:rsidR="00E713C3" w:rsidRPr="00EA4B21" w:rsidRDefault="00E713C3" w:rsidP="00AA1E70">
            <w:pPr>
              <w:pStyle w:val="Brezrazmikov"/>
              <w:jc w:val="left"/>
            </w:pPr>
            <w:r w:rsidRPr="00E713C3">
              <w:t xml:space="preserve">Hidro pogon </w:t>
            </w:r>
            <w:r>
              <w:t>s</w:t>
            </w:r>
            <w:r w:rsidRPr="00E713C3">
              <w:t xml:space="preserve"> traktorsko hidravliko</w:t>
            </w:r>
          </w:p>
        </w:tc>
        <w:tc>
          <w:tcPr>
            <w:tcW w:w="0" w:type="auto"/>
          </w:tcPr>
          <w:p w14:paraId="3E0B6114"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5980D1D"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6C070017"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F040C63" w14:textId="09F89FF6" w:rsidR="00E713C3" w:rsidRPr="00EA4B21" w:rsidRDefault="00E713C3" w:rsidP="00AA1E70">
            <w:pPr>
              <w:pStyle w:val="Brezrazmikov"/>
              <w:jc w:val="left"/>
            </w:pPr>
            <w:r w:rsidRPr="00E713C3">
              <w:t>Izklop delovanja krožnika pri nastavitvi posipanja z valjem</w:t>
            </w:r>
          </w:p>
        </w:tc>
        <w:tc>
          <w:tcPr>
            <w:tcW w:w="0" w:type="auto"/>
          </w:tcPr>
          <w:p w14:paraId="495BFF24"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957E55D"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17011F27" w14:textId="77777777" w:rsidTr="00AA1E70">
        <w:tc>
          <w:tcPr>
            <w:tcW w:w="0" w:type="auto"/>
          </w:tcPr>
          <w:p w14:paraId="639B745B" w14:textId="4DE131AB" w:rsidR="00E713C3" w:rsidRPr="00EA4B21" w:rsidRDefault="00E713C3" w:rsidP="00AA1E70">
            <w:pPr>
              <w:pStyle w:val="Brezrazmikov"/>
              <w:jc w:val="left"/>
            </w:pPr>
            <w:r w:rsidRPr="00E713C3">
              <w:t>Montaža na traktorski tritočkovni sistem kat. 2/3</w:t>
            </w:r>
          </w:p>
        </w:tc>
        <w:tc>
          <w:tcPr>
            <w:tcW w:w="0" w:type="auto"/>
          </w:tcPr>
          <w:p w14:paraId="5DCBA697"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8C2DF65"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3117AA72"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114DF81" w14:textId="24E642EC" w:rsidR="00E713C3" w:rsidRPr="00EA4B21" w:rsidRDefault="00E713C3" w:rsidP="00AA1E70">
            <w:pPr>
              <w:pStyle w:val="Brezrazmikov"/>
              <w:jc w:val="left"/>
            </w:pPr>
            <w:r w:rsidRPr="00E713C3">
              <w:t>Zaščitna mreža 50x50 vroče cinkana</w:t>
            </w:r>
          </w:p>
        </w:tc>
        <w:tc>
          <w:tcPr>
            <w:tcW w:w="0" w:type="auto"/>
          </w:tcPr>
          <w:p w14:paraId="38CF2484"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DB8AED2"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37FD57D8" w14:textId="77777777" w:rsidTr="00AA1E70">
        <w:tc>
          <w:tcPr>
            <w:tcW w:w="0" w:type="auto"/>
          </w:tcPr>
          <w:p w14:paraId="73F2B080" w14:textId="4548402C" w:rsidR="00E713C3" w:rsidRPr="00EA4B21" w:rsidRDefault="00E713C3" w:rsidP="00AA1E70">
            <w:pPr>
              <w:pStyle w:val="Brezrazmikov"/>
              <w:jc w:val="left"/>
            </w:pPr>
            <w:r w:rsidRPr="00E713C3">
              <w:t>Svetlobna signalizacija LED</w:t>
            </w:r>
          </w:p>
        </w:tc>
        <w:tc>
          <w:tcPr>
            <w:tcW w:w="0" w:type="auto"/>
          </w:tcPr>
          <w:p w14:paraId="406A1D94"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1FD9301"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5C6F0581"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0D1FC214" w14:textId="04A68684" w:rsidR="00E713C3" w:rsidRPr="00EA4B21" w:rsidRDefault="00E713C3" w:rsidP="00AA1E70">
            <w:pPr>
              <w:pStyle w:val="Brezrazmikov"/>
              <w:jc w:val="left"/>
            </w:pPr>
            <w:r w:rsidRPr="00E713C3">
              <w:t>Hidravlična instalacija z hidravličnimi spojnicami  DN10-ISO 7241-1A</w:t>
            </w:r>
          </w:p>
        </w:tc>
        <w:tc>
          <w:tcPr>
            <w:tcW w:w="0" w:type="auto"/>
          </w:tcPr>
          <w:p w14:paraId="16652D1E"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280A60C"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0E60FA5C" w14:textId="77777777" w:rsidTr="00AA1E70">
        <w:tc>
          <w:tcPr>
            <w:tcW w:w="0" w:type="auto"/>
          </w:tcPr>
          <w:p w14:paraId="5E2AF1F5" w14:textId="40F540B4" w:rsidR="00E713C3" w:rsidRPr="00EA4B21" w:rsidRDefault="00E713C3" w:rsidP="00AA1E70">
            <w:pPr>
              <w:pStyle w:val="Brezrazmikov"/>
              <w:jc w:val="left"/>
            </w:pPr>
            <w:r w:rsidRPr="00E713C3">
              <w:t>Nogi za odlaganje</w:t>
            </w:r>
          </w:p>
        </w:tc>
        <w:tc>
          <w:tcPr>
            <w:tcW w:w="0" w:type="auto"/>
          </w:tcPr>
          <w:p w14:paraId="30913A04"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E6B8883"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0F821A3B"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0B946940" w14:textId="272E1672" w:rsidR="000433CF" w:rsidRPr="00EA4B21" w:rsidRDefault="000433CF" w:rsidP="008D43D0">
            <w:pPr>
              <w:pStyle w:val="Brezrazmikov"/>
              <w:jc w:val="left"/>
            </w:pPr>
            <w:r w:rsidRPr="000433CF">
              <w:t>Delovna luč</w:t>
            </w:r>
          </w:p>
        </w:tc>
        <w:tc>
          <w:tcPr>
            <w:tcW w:w="0" w:type="auto"/>
          </w:tcPr>
          <w:p w14:paraId="5796739F"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1DE7D84"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1704B20D" w14:textId="77777777" w:rsidTr="00AA1E70">
        <w:tc>
          <w:tcPr>
            <w:tcW w:w="0" w:type="auto"/>
          </w:tcPr>
          <w:p w14:paraId="7EFE6122" w14:textId="1F5CA1DF" w:rsidR="00E713C3" w:rsidRPr="00EA4B21" w:rsidRDefault="00E713C3" w:rsidP="00AA1E70">
            <w:pPr>
              <w:pStyle w:val="Brezrazmikov"/>
              <w:jc w:val="left"/>
            </w:pPr>
            <w:r w:rsidRPr="00E713C3">
              <w:t>Površinska obdelava vroče cinkano ter barvano</w:t>
            </w:r>
          </w:p>
        </w:tc>
        <w:tc>
          <w:tcPr>
            <w:tcW w:w="0" w:type="auto"/>
          </w:tcPr>
          <w:p w14:paraId="7FE162AA"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49303C8"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13C3" w14:paraId="4FD84CAC"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197DBDD9" w14:textId="185B1929" w:rsidR="00E713C3" w:rsidRPr="00EA4B21" w:rsidRDefault="00E713C3" w:rsidP="00AA1E70">
            <w:pPr>
              <w:pStyle w:val="Brezrazmikov"/>
              <w:jc w:val="left"/>
            </w:pPr>
            <w:r>
              <w:t>Barva RAL po izbiri naročnika</w:t>
            </w:r>
          </w:p>
        </w:tc>
        <w:tc>
          <w:tcPr>
            <w:tcW w:w="0" w:type="auto"/>
          </w:tcPr>
          <w:p w14:paraId="07E8EF2C"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E2C2D73"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rsidRPr="00A22D51" w14:paraId="2053C652" w14:textId="77777777" w:rsidTr="00A22D51">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0" w:type="auto"/>
          </w:tcPr>
          <w:p w14:paraId="245D4CBC" w14:textId="77777777" w:rsidR="00A22D51" w:rsidRPr="00A22D51" w:rsidRDefault="00A22D51" w:rsidP="00A45C15">
            <w:pPr>
              <w:pStyle w:val="Brezrazmikov"/>
              <w:jc w:val="left"/>
              <w:rPr>
                <w:b w:val="0"/>
                <w:bCs w:val="0"/>
              </w:rPr>
            </w:pPr>
            <w:r w:rsidRPr="00A22D51">
              <w:rPr>
                <w:b w:val="0"/>
                <w:bCs w:val="0"/>
              </w:rPr>
              <w:t>CE potrdilo o skladnosti</w:t>
            </w:r>
          </w:p>
        </w:tc>
        <w:tc>
          <w:tcPr>
            <w:tcW w:w="0" w:type="auto"/>
          </w:tcPr>
          <w:p w14:paraId="2A559BFE" w14:textId="77777777" w:rsidR="00A22D51" w:rsidRPr="00A22D51" w:rsidRDefault="00A22D51" w:rsidP="00A45C15">
            <w:pPr>
              <w:pStyle w:val="Brezrazmikov"/>
              <w:jc w:val="center"/>
              <w:cnfStyle w:val="000000000000" w:firstRow="0" w:lastRow="0" w:firstColumn="0" w:lastColumn="0" w:oddVBand="0" w:evenVBand="0" w:oddHBand="0"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314E34FE" w14:textId="77777777" w:rsidR="00A22D51" w:rsidRPr="00A22D51" w:rsidRDefault="00A22D51" w:rsidP="00A45C15">
            <w:pPr>
              <w:pStyle w:val="Brezrazmikov"/>
              <w:cnfStyle w:val="000000000000" w:firstRow="0" w:lastRow="0" w:firstColumn="0" w:lastColumn="0" w:oddVBand="0" w:evenVBand="0" w:oddHBand="0"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r w:rsidR="00A22D51" w:rsidRPr="00A22D51" w14:paraId="1575C100" w14:textId="77777777" w:rsidTr="00A22D5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8EC0DA8" w14:textId="77777777" w:rsidR="00A22D51" w:rsidRPr="00A22D51" w:rsidRDefault="00A22D51" w:rsidP="00A45C15">
            <w:pPr>
              <w:pStyle w:val="Brezrazmikov"/>
              <w:jc w:val="left"/>
              <w:rPr>
                <w:b w:val="0"/>
                <w:bCs w:val="0"/>
              </w:rPr>
            </w:pPr>
            <w:r w:rsidRPr="00A22D51">
              <w:rPr>
                <w:b w:val="0"/>
                <w:bCs w:val="0"/>
              </w:rPr>
              <w:t>Prvi pregled in preizkus delovne opreme in poročilo pooblaščene organizacije o pregledu stroja pred pričetkom uporabe</w:t>
            </w:r>
          </w:p>
        </w:tc>
        <w:tc>
          <w:tcPr>
            <w:tcW w:w="0" w:type="auto"/>
          </w:tcPr>
          <w:p w14:paraId="22D4C604" w14:textId="77777777" w:rsidR="00A22D51" w:rsidRPr="00A22D51" w:rsidRDefault="00A22D51" w:rsidP="00A45C15">
            <w:pPr>
              <w:pStyle w:val="Brezrazmikov"/>
              <w:jc w:val="center"/>
              <w:cnfStyle w:val="000000100000" w:firstRow="0" w:lastRow="0" w:firstColumn="0" w:lastColumn="0" w:oddVBand="0" w:evenVBand="0" w:oddHBand="1"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57BD5514" w14:textId="77777777" w:rsidR="00A22D51" w:rsidRPr="00A22D51" w:rsidRDefault="00A22D51" w:rsidP="00A45C15">
            <w:pPr>
              <w:pStyle w:val="Brezrazmikov"/>
              <w:cnfStyle w:val="000000100000" w:firstRow="0" w:lastRow="0" w:firstColumn="0" w:lastColumn="0" w:oddVBand="0" w:evenVBand="0" w:oddHBand="1"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bl>
    <w:p w14:paraId="5660AA49" w14:textId="5506BCB4" w:rsidR="000433CF" w:rsidRDefault="000433CF" w:rsidP="00BF3EC6">
      <w:pPr>
        <w:pStyle w:val="Brezrazmikov"/>
      </w:pPr>
    </w:p>
    <w:tbl>
      <w:tblPr>
        <w:tblStyle w:val="Tabelamrea4poudarek4"/>
        <w:tblW w:w="0" w:type="auto"/>
        <w:tblLook w:val="0420" w:firstRow="1" w:lastRow="0" w:firstColumn="0" w:lastColumn="0" w:noHBand="0" w:noVBand="1"/>
      </w:tblPr>
      <w:tblGrid>
        <w:gridCol w:w="6300"/>
        <w:gridCol w:w="1536"/>
        <w:gridCol w:w="2234"/>
      </w:tblGrid>
      <w:tr w:rsidR="000433CF" w:rsidRPr="00A25A9D" w14:paraId="3328C420" w14:textId="77777777" w:rsidTr="00053FD4">
        <w:trPr>
          <w:cnfStyle w:val="100000000000" w:firstRow="1" w:lastRow="0" w:firstColumn="0" w:lastColumn="0" w:oddVBand="0" w:evenVBand="0" w:oddHBand="0" w:evenHBand="0" w:firstRowFirstColumn="0" w:firstRowLastColumn="0" w:lastRowFirstColumn="0" w:lastRowLastColumn="0"/>
        </w:trPr>
        <w:tc>
          <w:tcPr>
            <w:tcW w:w="0" w:type="auto"/>
          </w:tcPr>
          <w:p w14:paraId="618D50B7" w14:textId="77777777" w:rsidR="000433CF" w:rsidRPr="00A25A9D" w:rsidRDefault="000433CF" w:rsidP="008D43D0">
            <w:pPr>
              <w:pStyle w:val="Brezrazmikov"/>
              <w:jc w:val="left"/>
              <w:rPr>
                <w:color w:val="auto"/>
              </w:rPr>
            </w:pPr>
            <w:r w:rsidRPr="00A25A9D">
              <w:rPr>
                <w:color w:val="auto"/>
              </w:rPr>
              <w:t>Zahteva</w:t>
            </w:r>
          </w:p>
        </w:tc>
        <w:tc>
          <w:tcPr>
            <w:tcW w:w="0" w:type="auto"/>
          </w:tcPr>
          <w:p w14:paraId="055E599F" w14:textId="77777777" w:rsidR="000433CF" w:rsidRPr="00A25A9D" w:rsidRDefault="000433CF" w:rsidP="008D43D0">
            <w:pPr>
              <w:pStyle w:val="Brezrazmikov"/>
              <w:jc w:val="center"/>
              <w:rPr>
                <w:color w:val="auto"/>
              </w:rPr>
            </w:pPr>
            <w:r w:rsidRPr="00A25A9D">
              <w:rPr>
                <w:color w:val="auto"/>
              </w:rPr>
              <w:t>Izjava</w:t>
            </w:r>
          </w:p>
          <w:p w14:paraId="0FA0D3C6" w14:textId="77777777" w:rsidR="000433CF" w:rsidRPr="00A25A9D" w:rsidRDefault="000433CF" w:rsidP="008D43D0">
            <w:pPr>
              <w:pStyle w:val="Brezrazmikov"/>
              <w:jc w:val="center"/>
              <w:rPr>
                <w:color w:val="auto"/>
              </w:rPr>
            </w:pPr>
          </w:p>
        </w:tc>
        <w:tc>
          <w:tcPr>
            <w:tcW w:w="0" w:type="auto"/>
          </w:tcPr>
          <w:p w14:paraId="27E91073" w14:textId="77777777" w:rsidR="000433CF" w:rsidRPr="00A25A9D" w:rsidRDefault="000433CF" w:rsidP="008D43D0">
            <w:pPr>
              <w:pStyle w:val="Brezrazmikov"/>
              <w:rPr>
                <w:color w:val="auto"/>
              </w:rPr>
            </w:pPr>
            <w:r w:rsidRPr="00A25A9D">
              <w:rPr>
                <w:color w:val="auto"/>
              </w:rPr>
              <w:t>Opomba/ekvivalent</w:t>
            </w:r>
          </w:p>
        </w:tc>
      </w:tr>
      <w:tr w:rsidR="00E713C3" w:rsidRPr="009A3438" w14:paraId="184EE0AE"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68FA738" w14:textId="315263E2" w:rsidR="00E713C3" w:rsidRPr="009A3438" w:rsidRDefault="009A3438" w:rsidP="00AA1E70">
            <w:pPr>
              <w:pStyle w:val="Brezrazmikov"/>
              <w:jc w:val="left"/>
            </w:pPr>
            <w:r w:rsidRPr="009A3438">
              <w:t>Koničasti snežni plug</w:t>
            </w:r>
          </w:p>
          <w:p w14:paraId="700EDF84" w14:textId="77777777" w:rsidR="009A3438" w:rsidRPr="009A3438" w:rsidRDefault="009A3438" w:rsidP="009A3438">
            <w:pPr>
              <w:pStyle w:val="Brezrazmikov"/>
              <w:jc w:val="left"/>
            </w:pPr>
            <w:r w:rsidRPr="009A3438">
              <w:t>Snežni plug SPV 340 V (ali enakovredno)</w:t>
            </w:r>
          </w:p>
          <w:p w14:paraId="3EC7A8F9" w14:textId="0C6E7B77" w:rsidR="009A3438" w:rsidRPr="009A3438" w:rsidRDefault="009A3438" w:rsidP="009A3438">
            <w:pPr>
              <w:pStyle w:val="Brezrazmikov"/>
              <w:jc w:val="left"/>
            </w:pPr>
            <w:r w:rsidRPr="009A3438">
              <w:t>sestavljen iz dveh segmentov vpetih na vrtišču (h sredina=950mm, h stranski=1130mm), varovanje kril preko vzmetnih loput in hidravličnega akumulatorja, hidravlični dvig/spust, krmiljenje vsakega krila posebej ali oba hkrati (kot do 45</w:t>
            </w:r>
            <w:r w:rsidRPr="009A3438">
              <w:rPr>
                <w:vertAlign w:val="superscript"/>
              </w:rPr>
              <w:t>0</w:t>
            </w:r>
            <w:r w:rsidRPr="009A3438">
              <w:t>), hidravlična instalacija s hitrimi spojnicami po standardu DN10-ISO 7241-1A, vpenjalna plošča za tovorno ali univerzalno delovno vozilo po EN15432:2008 (prej DIN 76 060, velikost A/5 ali B/3), stranski odbojnik L+D</w:t>
            </w:r>
          </w:p>
        </w:tc>
        <w:tc>
          <w:tcPr>
            <w:tcW w:w="0" w:type="auto"/>
          </w:tcPr>
          <w:p w14:paraId="0CAA4149" w14:textId="77777777" w:rsidR="00E713C3" w:rsidRPr="009A3438" w:rsidRDefault="00E713C3" w:rsidP="00AA1E70">
            <w:pPr>
              <w:pStyle w:val="Brezrazmikov"/>
              <w:jc w:val="center"/>
            </w:pPr>
            <w:r w:rsidRPr="009A3438">
              <w:fldChar w:fldCharType="begin">
                <w:ffData>
                  <w:name w:val="Potrditev10"/>
                  <w:enabled/>
                  <w:calcOnExit w:val="0"/>
                  <w:checkBox>
                    <w:sizeAuto/>
                    <w:default w:val="0"/>
                  </w:checkBox>
                </w:ffData>
              </w:fldChar>
            </w:r>
            <w:r w:rsidRPr="009A3438">
              <w:instrText xml:space="preserve"> FORMCHECKBOX </w:instrText>
            </w:r>
            <w:r w:rsidR="00D62B95">
              <w:fldChar w:fldCharType="separate"/>
            </w:r>
            <w:r w:rsidRPr="009A3438">
              <w:fldChar w:fldCharType="end"/>
            </w:r>
            <w:r w:rsidRPr="009A3438">
              <w:t xml:space="preserve"> da, izpolnjujemo</w:t>
            </w:r>
          </w:p>
        </w:tc>
        <w:tc>
          <w:tcPr>
            <w:tcW w:w="0" w:type="auto"/>
          </w:tcPr>
          <w:p w14:paraId="7A97456A" w14:textId="77777777" w:rsidR="00E713C3" w:rsidRPr="009A3438" w:rsidRDefault="00E713C3" w:rsidP="00AA1E70">
            <w:pPr>
              <w:pStyle w:val="Brezrazmikov"/>
            </w:pPr>
            <w:r w:rsidRPr="009A3438">
              <w:fldChar w:fldCharType="begin">
                <w:ffData>
                  <w:name w:val="Besedilo3"/>
                  <w:enabled/>
                  <w:calcOnExit w:val="0"/>
                  <w:textInput/>
                </w:ffData>
              </w:fldChar>
            </w:r>
            <w:r w:rsidRPr="009A3438">
              <w:instrText xml:space="preserve"> FORMTEXT </w:instrText>
            </w:r>
            <w:r w:rsidRPr="009A3438">
              <w:fldChar w:fldCharType="separate"/>
            </w:r>
            <w:r w:rsidRPr="009A3438">
              <w:rPr>
                <w:noProof/>
              </w:rPr>
              <w:t> </w:t>
            </w:r>
            <w:r w:rsidRPr="009A3438">
              <w:rPr>
                <w:noProof/>
              </w:rPr>
              <w:t> </w:t>
            </w:r>
            <w:r w:rsidRPr="009A3438">
              <w:rPr>
                <w:noProof/>
              </w:rPr>
              <w:t> </w:t>
            </w:r>
            <w:r w:rsidRPr="009A3438">
              <w:rPr>
                <w:noProof/>
              </w:rPr>
              <w:t> </w:t>
            </w:r>
            <w:r w:rsidRPr="009A3438">
              <w:rPr>
                <w:noProof/>
              </w:rPr>
              <w:t> </w:t>
            </w:r>
            <w:r w:rsidRPr="009A3438">
              <w:fldChar w:fldCharType="end"/>
            </w:r>
          </w:p>
        </w:tc>
      </w:tr>
      <w:tr w:rsidR="003847A9" w14:paraId="5749E930" w14:textId="77777777" w:rsidTr="00AA1E70">
        <w:tc>
          <w:tcPr>
            <w:tcW w:w="0" w:type="auto"/>
          </w:tcPr>
          <w:p w14:paraId="2D0DFB31" w14:textId="77777777" w:rsidR="003847A9" w:rsidRPr="00EA4B21" w:rsidRDefault="003847A9" w:rsidP="00AA1E70">
            <w:pPr>
              <w:pStyle w:val="Brezrazmikov"/>
              <w:jc w:val="left"/>
            </w:pPr>
            <w:r w:rsidRPr="005D119F">
              <w:t>Elektromagnetni ventil</w:t>
            </w:r>
          </w:p>
        </w:tc>
        <w:tc>
          <w:tcPr>
            <w:tcW w:w="0" w:type="auto"/>
          </w:tcPr>
          <w:p w14:paraId="0C6A6510" w14:textId="77777777" w:rsidR="003847A9" w:rsidRDefault="003847A9"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8B3DD9E" w14:textId="77777777" w:rsidR="003847A9" w:rsidRDefault="003847A9"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0E4E20C4"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250E3FB7" w14:textId="797D8452" w:rsidR="00E713C3" w:rsidRDefault="00E713C3" w:rsidP="00AA1E70">
            <w:pPr>
              <w:pStyle w:val="Brezrazmikov"/>
              <w:jc w:val="left"/>
            </w:pPr>
            <w:r w:rsidRPr="00E713C3">
              <w:t>Variabilni snežni plug</w:t>
            </w:r>
          </w:p>
        </w:tc>
        <w:tc>
          <w:tcPr>
            <w:tcW w:w="0" w:type="auto"/>
          </w:tcPr>
          <w:p w14:paraId="2EAF146A"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DAF048C"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387D4629" w14:textId="77777777" w:rsidTr="00AA1E70">
        <w:tc>
          <w:tcPr>
            <w:tcW w:w="0" w:type="auto"/>
          </w:tcPr>
          <w:p w14:paraId="664BB1A1" w14:textId="4575BE2B" w:rsidR="00E713C3" w:rsidRDefault="009A3438" w:rsidP="00AA1E70">
            <w:pPr>
              <w:pStyle w:val="Brezrazmikov"/>
              <w:jc w:val="left"/>
            </w:pPr>
            <w:r w:rsidRPr="009A3438">
              <w:lastRenderedPageBreak/>
              <w:t xml:space="preserve">Širina pluženja v ravni obliki </w:t>
            </w:r>
            <w:proofErr w:type="spellStart"/>
            <w:r w:rsidRPr="009A3438">
              <w:t>max</w:t>
            </w:r>
            <w:proofErr w:type="spellEnd"/>
            <w:r w:rsidRPr="009A3438">
              <w:t>. 3200 mm</w:t>
            </w:r>
          </w:p>
        </w:tc>
        <w:tc>
          <w:tcPr>
            <w:tcW w:w="0" w:type="auto"/>
          </w:tcPr>
          <w:p w14:paraId="00EA50B3"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8268306"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2D0A01C8"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38F9750D" w14:textId="090D3EDF" w:rsidR="00E713C3" w:rsidRDefault="009A3438" w:rsidP="009A3438">
            <w:pPr>
              <w:pStyle w:val="Brezrazmikov"/>
            </w:pPr>
            <w:r w:rsidRPr="00E753DC">
              <w:t>Nastavljiv kot pluženja od 30 do 45</w:t>
            </w:r>
            <w:r w:rsidRPr="00E753DC">
              <w:rPr>
                <w:vertAlign w:val="superscript"/>
              </w:rPr>
              <w:t>0</w:t>
            </w:r>
            <w:r w:rsidRPr="00E753DC">
              <w:t xml:space="preserve"> – nastavljiv</w:t>
            </w:r>
          </w:p>
        </w:tc>
        <w:tc>
          <w:tcPr>
            <w:tcW w:w="0" w:type="auto"/>
          </w:tcPr>
          <w:p w14:paraId="550C4B9D"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3BDA259"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04C2F72B" w14:textId="77777777" w:rsidTr="00AA1E70">
        <w:tc>
          <w:tcPr>
            <w:tcW w:w="0" w:type="auto"/>
          </w:tcPr>
          <w:p w14:paraId="73F31A23" w14:textId="72A041E7" w:rsidR="00E713C3" w:rsidRDefault="009A3438" w:rsidP="009A3438">
            <w:pPr>
              <w:pStyle w:val="Brezrazmikov"/>
            </w:pPr>
            <w:r w:rsidRPr="00E753DC">
              <w:t>Širina  pluženja pod kotom 45</w:t>
            </w:r>
            <w:r w:rsidRPr="00E753DC">
              <w:rPr>
                <w:vertAlign w:val="superscript"/>
              </w:rPr>
              <w:t xml:space="preserve">0 </w:t>
            </w:r>
            <w:r w:rsidRPr="00E753DC">
              <w:t>do min 24900 mm</w:t>
            </w:r>
          </w:p>
        </w:tc>
        <w:tc>
          <w:tcPr>
            <w:tcW w:w="0" w:type="auto"/>
          </w:tcPr>
          <w:p w14:paraId="503EB1AA"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032B7D4"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36FE03A6"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4690D41C" w14:textId="61E6E9B2" w:rsidR="00E713C3" w:rsidRDefault="009A3438" w:rsidP="009A3438">
            <w:pPr>
              <w:pStyle w:val="Brezrazmikov"/>
            </w:pPr>
            <w:r w:rsidRPr="005210E9">
              <w:t xml:space="preserve">Varovanje kril preko </w:t>
            </w:r>
            <w:r>
              <w:t xml:space="preserve">več segmentnih </w:t>
            </w:r>
            <w:r w:rsidRPr="005210E9">
              <w:t>vzmetnih loput in hidravličnega akumulatorja</w:t>
            </w:r>
          </w:p>
        </w:tc>
        <w:tc>
          <w:tcPr>
            <w:tcW w:w="0" w:type="auto"/>
          </w:tcPr>
          <w:p w14:paraId="3D260572"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6ABC6FE"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7CAE32C2" w14:textId="77777777" w:rsidTr="00AA1E70">
        <w:tc>
          <w:tcPr>
            <w:tcW w:w="0" w:type="auto"/>
          </w:tcPr>
          <w:p w14:paraId="49DEB712" w14:textId="5B3579F6" w:rsidR="00E713C3" w:rsidRDefault="009A3438" w:rsidP="009A3438">
            <w:pPr>
              <w:pStyle w:val="Brezrazmikov"/>
            </w:pPr>
            <w:proofErr w:type="spellStart"/>
            <w:r w:rsidRPr="005210E9">
              <w:t>Demontažna</w:t>
            </w:r>
            <w:proofErr w:type="spellEnd"/>
            <w:r w:rsidRPr="005210E9">
              <w:t xml:space="preserve"> stranska odbojnika</w:t>
            </w:r>
          </w:p>
        </w:tc>
        <w:tc>
          <w:tcPr>
            <w:tcW w:w="0" w:type="auto"/>
          </w:tcPr>
          <w:p w14:paraId="0021F71F"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21221FA"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09754007"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41DE3AE1" w14:textId="060173AA" w:rsidR="00E713C3" w:rsidRDefault="009A3438" w:rsidP="00AA1E70">
            <w:pPr>
              <w:pStyle w:val="Brezrazmikov"/>
              <w:jc w:val="left"/>
            </w:pPr>
            <w:r w:rsidRPr="009A3438">
              <w:t>Sredinska drsalka z PU stopalko nastavljiva</w:t>
            </w:r>
          </w:p>
        </w:tc>
        <w:tc>
          <w:tcPr>
            <w:tcW w:w="0" w:type="auto"/>
          </w:tcPr>
          <w:p w14:paraId="0585B411" w14:textId="77777777" w:rsidR="00E713C3" w:rsidRDefault="00E713C3"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55999FC" w14:textId="77777777" w:rsidR="00E713C3" w:rsidRDefault="00E713C3"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40E69D15" w14:textId="77777777" w:rsidTr="00AA1E70">
        <w:tc>
          <w:tcPr>
            <w:tcW w:w="0" w:type="auto"/>
          </w:tcPr>
          <w:p w14:paraId="201D8EB3" w14:textId="77777777" w:rsidR="009A3438" w:rsidRDefault="009A3438" w:rsidP="00AA1E70">
            <w:pPr>
              <w:pStyle w:val="Brezrazmikov"/>
              <w:jc w:val="left"/>
            </w:pPr>
            <w:r w:rsidRPr="009A3438">
              <w:t>Bočna izravnav</w:t>
            </w:r>
            <w:r>
              <w:t>a</w:t>
            </w:r>
            <w:r w:rsidRPr="009A3438">
              <w:t xml:space="preserve"> pluga hidravlično nastavljiva z možnostjo plavajočega sistema</w:t>
            </w:r>
          </w:p>
        </w:tc>
        <w:tc>
          <w:tcPr>
            <w:tcW w:w="0" w:type="auto"/>
          </w:tcPr>
          <w:p w14:paraId="28F83ED2"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68ED74E"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115B6796"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6A250EFC" w14:textId="69335091" w:rsidR="009A3438" w:rsidRDefault="009A3438" w:rsidP="00AA1E70">
            <w:pPr>
              <w:pStyle w:val="Brezrazmikov"/>
              <w:jc w:val="left"/>
            </w:pPr>
            <w:r w:rsidRPr="009A3438">
              <w:t>Nastavitev pritiska teže pluga na podlago</w:t>
            </w:r>
          </w:p>
        </w:tc>
        <w:tc>
          <w:tcPr>
            <w:tcW w:w="0" w:type="auto"/>
          </w:tcPr>
          <w:p w14:paraId="2ABCCA04"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279EC795"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72ED8B6D" w14:textId="77777777" w:rsidTr="00AA1E70">
        <w:tc>
          <w:tcPr>
            <w:tcW w:w="0" w:type="auto"/>
          </w:tcPr>
          <w:p w14:paraId="7AA1B1C4" w14:textId="4AA4678B" w:rsidR="009A3438" w:rsidRDefault="009A3438" w:rsidP="00AA1E70">
            <w:pPr>
              <w:pStyle w:val="Brezrazmikov"/>
              <w:jc w:val="left"/>
            </w:pPr>
            <w:r w:rsidRPr="009A3438">
              <w:t>Nastavitev kot</w:t>
            </w:r>
            <w:r>
              <w:t>a</w:t>
            </w:r>
            <w:r w:rsidRPr="009A3438">
              <w:t xml:space="preserve"> pluga z nastavljivo roko pluga ter plavajočim sistemom </w:t>
            </w:r>
            <w:r>
              <w:t>te</w:t>
            </w:r>
          </w:p>
        </w:tc>
        <w:tc>
          <w:tcPr>
            <w:tcW w:w="0" w:type="auto"/>
          </w:tcPr>
          <w:p w14:paraId="282DA8F6"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AB7A979"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3F578418"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1E0ADA32" w14:textId="1CEE94A1" w:rsidR="009A3438" w:rsidRDefault="009A3438" w:rsidP="00AA1E70">
            <w:pPr>
              <w:pStyle w:val="Brezrazmikov"/>
              <w:jc w:val="left"/>
            </w:pPr>
            <w:r w:rsidRPr="009A3438">
              <w:t>Jekleni noži</w:t>
            </w:r>
            <w:r>
              <w:t xml:space="preserve"> </w:t>
            </w:r>
            <w:r w:rsidRPr="005D119F">
              <w:t xml:space="preserve">- </w:t>
            </w:r>
            <w:proofErr w:type="spellStart"/>
            <w:r w:rsidRPr="005D119F">
              <w:t>Hardox</w:t>
            </w:r>
            <w:proofErr w:type="spellEnd"/>
            <w:r w:rsidRPr="005D119F">
              <w:t xml:space="preserve"> 450</w:t>
            </w:r>
            <w:r>
              <w:t xml:space="preserve"> </w:t>
            </w:r>
            <w:r w:rsidRPr="000433CF">
              <w:t>(ali enakovredno)</w:t>
            </w:r>
          </w:p>
        </w:tc>
        <w:tc>
          <w:tcPr>
            <w:tcW w:w="0" w:type="auto"/>
          </w:tcPr>
          <w:p w14:paraId="216184E9"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534A2D5"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7B7C47D6" w14:textId="77777777" w:rsidTr="00AA1E70">
        <w:tc>
          <w:tcPr>
            <w:tcW w:w="0" w:type="auto"/>
          </w:tcPr>
          <w:p w14:paraId="1B7367D6" w14:textId="0DDF387B" w:rsidR="009A3438" w:rsidRDefault="009A3438" w:rsidP="00AA1E70">
            <w:pPr>
              <w:pStyle w:val="Brezrazmikov"/>
              <w:jc w:val="left"/>
            </w:pPr>
            <w:r w:rsidRPr="009A3438">
              <w:t>Možnost menjave nožev z gumi noži</w:t>
            </w:r>
          </w:p>
        </w:tc>
        <w:tc>
          <w:tcPr>
            <w:tcW w:w="0" w:type="auto"/>
          </w:tcPr>
          <w:p w14:paraId="35632B6C"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3885AE4B"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619833D4"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69DCDFB7" w14:textId="6332C37A" w:rsidR="009A3438" w:rsidRDefault="009A3438" w:rsidP="00AA1E70">
            <w:pPr>
              <w:pStyle w:val="Brezrazmikov"/>
              <w:jc w:val="left"/>
            </w:pPr>
            <w:r w:rsidRPr="009A3438">
              <w:t xml:space="preserve">Gumi </w:t>
            </w:r>
            <w:proofErr w:type="spellStart"/>
            <w:r w:rsidRPr="009A3438">
              <w:t>protisnežni</w:t>
            </w:r>
            <w:proofErr w:type="spellEnd"/>
            <w:r w:rsidRPr="009A3438">
              <w:t xml:space="preserve"> ščit na segmentih pluga</w:t>
            </w:r>
          </w:p>
        </w:tc>
        <w:tc>
          <w:tcPr>
            <w:tcW w:w="0" w:type="auto"/>
          </w:tcPr>
          <w:p w14:paraId="597F5CCD"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617FED7"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4580F96A" w14:textId="77777777" w:rsidTr="00AA1E70">
        <w:tc>
          <w:tcPr>
            <w:tcW w:w="0" w:type="auto"/>
          </w:tcPr>
          <w:p w14:paraId="27092EEC" w14:textId="4FB9F1C5" w:rsidR="009A3438" w:rsidRDefault="009A3438" w:rsidP="00AA1E70">
            <w:pPr>
              <w:pStyle w:val="Brezrazmikov"/>
              <w:jc w:val="left"/>
            </w:pPr>
            <w:proofErr w:type="spellStart"/>
            <w:r w:rsidRPr="009A3438">
              <w:t>Gabaritne</w:t>
            </w:r>
            <w:proofErr w:type="spellEnd"/>
            <w:r w:rsidRPr="009A3438">
              <w:t xml:space="preserve"> luči LED z zastavicami</w:t>
            </w:r>
          </w:p>
        </w:tc>
        <w:tc>
          <w:tcPr>
            <w:tcW w:w="0" w:type="auto"/>
          </w:tcPr>
          <w:p w14:paraId="2659E495"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1A30197"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5B4A78EF"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7FED1F23" w14:textId="6CD3C90A" w:rsidR="009A3438" w:rsidRDefault="009A3438" w:rsidP="00AA1E70">
            <w:pPr>
              <w:pStyle w:val="Brezrazmikov"/>
              <w:jc w:val="left"/>
            </w:pPr>
            <w:r w:rsidRPr="009A3438">
              <w:t>Krmiljenje pluga iz kabine vozila.</w:t>
            </w:r>
          </w:p>
        </w:tc>
        <w:tc>
          <w:tcPr>
            <w:tcW w:w="0" w:type="auto"/>
          </w:tcPr>
          <w:p w14:paraId="46D0746E"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460F7D65"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2CA951D4" w14:textId="77777777" w:rsidTr="00AA1E70">
        <w:tc>
          <w:tcPr>
            <w:tcW w:w="0" w:type="auto"/>
          </w:tcPr>
          <w:p w14:paraId="01CB6EC6" w14:textId="77777777" w:rsidR="009A3438" w:rsidRDefault="009A3438" w:rsidP="00AA1E70">
            <w:pPr>
              <w:pStyle w:val="Brezrazmikov"/>
              <w:jc w:val="left"/>
            </w:pPr>
            <w:r w:rsidRPr="009A3438">
              <w:t>Sinhrono krmiljenje obeh kril</w:t>
            </w:r>
          </w:p>
        </w:tc>
        <w:tc>
          <w:tcPr>
            <w:tcW w:w="0" w:type="auto"/>
          </w:tcPr>
          <w:p w14:paraId="74654F09"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6D95F372"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3438" w14:paraId="36756880" w14:textId="77777777" w:rsidTr="00AA1E70">
        <w:trPr>
          <w:cnfStyle w:val="000000100000" w:firstRow="0" w:lastRow="0" w:firstColumn="0" w:lastColumn="0" w:oddVBand="0" w:evenVBand="0" w:oddHBand="1" w:evenHBand="0" w:firstRowFirstColumn="0" w:firstRowLastColumn="0" w:lastRowFirstColumn="0" w:lastRowLastColumn="0"/>
        </w:trPr>
        <w:tc>
          <w:tcPr>
            <w:tcW w:w="0" w:type="auto"/>
          </w:tcPr>
          <w:p w14:paraId="76B4FDC4" w14:textId="06FD3FFB" w:rsidR="009A3438" w:rsidRDefault="009A3438" w:rsidP="00AA1E70">
            <w:pPr>
              <w:pStyle w:val="Brezrazmikov"/>
              <w:jc w:val="left"/>
            </w:pPr>
            <w:r>
              <w:t>Barva RAL po izbiri naročnika</w:t>
            </w:r>
          </w:p>
        </w:tc>
        <w:tc>
          <w:tcPr>
            <w:tcW w:w="0" w:type="auto"/>
          </w:tcPr>
          <w:p w14:paraId="18783A8C" w14:textId="77777777" w:rsidR="009A3438" w:rsidRDefault="009A3438" w:rsidP="00AA1E7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576AC787" w14:textId="77777777" w:rsidR="009A3438" w:rsidRDefault="009A3438" w:rsidP="00AA1E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14:paraId="33FBFF1B" w14:textId="77777777" w:rsidTr="00A45C15">
        <w:tc>
          <w:tcPr>
            <w:tcW w:w="0" w:type="auto"/>
          </w:tcPr>
          <w:p w14:paraId="4CA23666" w14:textId="77777777" w:rsidR="00A22D51" w:rsidRDefault="00A22D51" w:rsidP="00A45C15">
            <w:pPr>
              <w:pStyle w:val="Brezrazmikov"/>
              <w:jc w:val="left"/>
            </w:pPr>
            <w:r w:rsidRPr="009A3438">
              <w:t>CE potrdilo o skladnosti</w:t>
            </w:r>
          </w:p>
        </w:tc>
        <w:tc>
          <w:tcPr>
            <w:tcW w:w="0" w:type="auto"/>
          </w:tcPr>
          <w:p w14:paraId="060DB236" w14:textId="77777777" w:rsidR="00A22D51" w:rsidRDefault="00A22D51" w:rsidP="00A45C15">
            <w:pPr>
              <w:pStyle w:val="Brezrazmikov"/>
              <w:jc w:val="center"/>
            </w:pPr>
            <w:r>
              <w:fldChar w:fldCharType="begin">
                <w:ffData>
                  <w:name w:val="Potrditev10"/>
                  <w:enabled/>
                  <w:calcOnExit w:val="0"/>
                  <w:checkBox>
                    <w:sizeAuto/>
                    <w:default w:val="0"/>
                  </w:checkBox>
                </w:ffData>
              </w:fldChar>
            </w:r>
            <w:r>
              <w:instrText xml:space="preserve"> FORMCHECKBOX </w:instrText>
            </w:r>
            <w:r>
              <w:fldChar w:fldCharType="separate"/>
            </w:r>
            <w:r>
              <w:fldChar w:fldCharType="end"/>
            </w:r>
            <w:r>
              <w:t xml:space="preserve"> da, izpolnjujemo</w:t>
            </w:r>
          </w:p>
        </w:tc>
        <w:tc>
          <w:tcPr>
            <w:tcW w:w="0" w:type="auto"/>
          </w:tcPr>
          <w:p w14:paraId="567A7C36" w14:textId="77777777" w:rsidR="00A22D51" w:rsidRDefault="00A22D51" w:rsidP="00A45C1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47A9" w14:paraId="08E523BD" w14:textId="77777777" w:rsidTr="00053FD4">
        <w:trPr>
          <w:cnfStyle w:val="000000100000" w:firstRow="0" w:lastRow="0" w:firstColumn="0" w:lastColumn="0" w:oddVBand="0" w:evenVBand="0" w:oddHBand="1" w:evenHBand="0" w:firstRowFirstColumn="0" w:firstRowLastColumn="0" w:lastRowFirstColumn="0" w:lastRowLastColumn="0"/>
        </w:trPr>
        <w:tc>
          <w:tcPr>
            <w:tcW w:w="0" w:type="auto"/>
          </w:tcPr>
          <w:p w14:paraId="70DECB88" w14:textId="641A7B58" w:rsidR="000433CF" w:rsidRDefault="00A22D51" w:rsidP="008D43D0">
            <w:pPr>
              <w:pStyle w:val="Brezrazmikov"/>
              <w:jc w:val="left"/>
            </w:pPr>
            <w:r w:rsidRPr="00A22D51">
              <w:t>Prvi pregled in preizkus delovne opreme in poročilo pooblaščene organizacije o pregledu stroja pred pričetkom uporabe</w:t>
            </w:r>
          </w:p>
        </w:tc>
        <w:tc>
          <w:tcPr>
            <w:tcW w:w="0" w:type="auto"/>
          </w:tcPr>
          <w:p w14:paraId="2E33064F" w14:textId="77777777" w:rsidR="000433CF" w:rsidRDefault="000433C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7685DFBC" w14:textId="77777777" w:rsidR="000433CF" w:rsidRDefault="000433C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E822333" w14:textId="28DD9B3E" w:rsidR="000433CF" w:rsidRDefault="000433CF" w:rsidP="00BF3EC6">
      <w:pPr>
        <w:pStyle w:val="Brezrazmikov"/>
      </w:pPr>
    </w:p>
    <w:tbl>
      <w:tblPr>
        <w:tblStyle w:val="Tabelamrea4poudarek4"/>
        <w:tblW w:w="0" w:type="auto"/>
        <w:tblLook w:val="0420" w:firstRow="1" w:lastRow="0" w:firstColumn="0" w:lastColumn="0" w:noHBand="0" w:noVBand="1"/>
      </w:tblPr>
      <w:tblGrid>
        <w:gridCol w:w="6096"/>
        <w:gridCol w:w="1740"/>
        <w:gridCol w:w="2234"/>
      </w:tblGrid>
      <w:tr w:rsidR="005D119F" w:rsidRPr="00A25A9D" w14:paraId="601E48CE" w14:textId="77777777" w:rsidTr="00053FD4">
        <w:trPr>
          <w:cnfStyle w:val="100000000000" w:firstRow="1" w:lastRow="0" w:firstColumn="0" w:lastColumn="0" w:oddVBand="0" w:evenVBand="0" w:oddHBand="0" w:evenHBand="0" w:firstRowFirstColumn="0" w:firstRowLastColumn="0" w:lastRowFirstColumn="0" w:lastRowLastColumn="0"/>
        </w:trPr>
        <w:tc>
          <w:tcPr>
            <w:tcW w:w="0" w:type="auto"/>
          </w:tcPr>
          <w:p w14:paraId="0EEEEADC" w14:textId="77777777" w:rsidR="005D119F" w:rsidRPr="00A25A9D" w:rsidRDefault="005D119F" w:rsidP="008D43D0">
            <w:pPr>
              <w:pStyle w:val="Brezrazmikov"/>
              <w:jc w:val="left"/>
              <w:rPr>
                <w:color w:val="auto"/>
              </w:rPr>
            </w:pPr>
            <w:r w:rsidRPr="00A25A9D">
              <w:rPr>
                <w:color w:val="auto"/>
              </w:rPr>
              <w:t>Zahteva</w:t>
            </w:r>
          </w:p>
        </w:tc>
        <w:tc>
          <w:tcPr>
            <w:tcW w:w="0" w:type="auto"/>
          </w:tcPr>
          <w:p w14:paraId="7EB4C2F9" w14:textId="77777777" w:rsidR="005D119F" w:rsidRPr="00A25A9D" w:rsidRDefault="005D119F" w:rsidP="008D43D0">
            <w:pPr>
              <w:pStyle w:val="Brezrazmikov"/>
              <w:jc w:val="center"/>
              <w:rPr>
                <w:color w:val="auto"/>
              </w:rPr>
            </w:pPr>
            <w:r w:rsidRPr="00A25A9D">
              <w:rPr>
                <w:color w:val="auto"/>
              </w:rPr>
              <w:t>Izjava</w:t>
            </w:r>
          </w:p>
          <w:p w14:paraId="77A8CE7A" w14:textId="77777777" w:rsidR="005D119F" w:rsidRPr="00A25A9D" w:rsidRDefault="005D119F" w:rsidP="008D43D0">
            <w:pPr>
              <w:pStyle w:val="Brezrazmikov"/>
              <w:jc w:val="center"/>
              <w:rPr>
                <w:color w:val="auto"/>
              </w:rPr>
            </w:pPr>
          </w:p>
        </w:tc>
        <w:tc>
          <w:tcPr>
            <w:tcW w:w="0" w:type="auto"/>
          </w:tcPr>
          <w:p w14:paraId="2206209F" w14:textId="77777777" w:rsidR="005D119F" w:rsidRPr="00A25A9D" w:rsidRDefault="005D119F" w:rsidP="008D43D0">
            <w:pPr>
              <w:pStyle w:val="Brezrazmikov"/>
              <w:rPr>
                <w:color w:val="auto"/>
              </w:rPr>
            </w:pPr>
            <w:r w:rsidRPr="00A25A9D">
              <w:rPr>
                <w:color w:val="auto"/>
              </w:rPr>
              <w:t>Opomba/ekvivalent</w:t>
            </w:r>
          </w:p>
        </w:tc>
      </w:tr>
      <w:tr w:rsidR="00623BFD" w14:paraId="01340437" w14:textId="77777777" w:rsidTr="008D630A">
        <w:trPr>
          <w:cnfStyle w:val="000000100000" w:firstRow="0" w:lastRow="0" w:firstColumn="0" w:lastColumn="0" w:oddVBand="0" w:evenVBand="0" w:oddHBand="1" w:evenHBand="0" w:firstRowFirstColumn="0" w:firstRowLastColumn="0" w:lastRowFirstColumn="0" w:lastRowLastColumn="0"/>
        </w:trPr>
        <w:tc>
          <w:tcPr>
            <w:tcW w:w="0" w:type="auto"/>
          </w:tcPr>
          <w:p w14:paraId="6447BCD1" w14:textId="77777777" w:rsidR="00623BFD" w:rsidRDefault="00623BFD" w:rsidP="008D630A">
            <w:pPr>
              <w:pStyle w:val="Brezrazmikov"/>
              <w:jc w:val="left"/>
            </w:pPr>
            <w:r w:rsidRPr="005D119F">
              <w:t>REZALNIK VEJ RV-146</w:t>
            </w:r>
            <w:r>
              <w:t xml:space="preserve"> </w:t>
            </w:r>
            <w:r w:rsidRPr="000433CF">
              <w:t>(ali enakovredno)</w:t>
            </w:r>
            <w:r w:rsidRPr="005D119F">
              <w:t xml:space="preserve"> </w:t>
            </w:r>
          </w:p>
          <w:p w14:paraId="2F239750" w14:textId="77777777" w:rsidR="00623BFD" w:rsidRDefault="00623BFD" w:rsidP="008D630A">
            <w:pPr>
              <w:pStyle w:val="Brezrazmikov"/>
              <w:jc w:val="left"/>
            </w:pPr>
            <w:r w:rsidRPr="005D119F">
              <w:t xml:space="preserve">Škarje za rezanje vejevja </w:t>
            </w:r>
            <w:proofErr w:type="spellStart"/>
            <w:r w:rsidRPr="005D119F">
              <w:t>Riko</w:t>
            </w:r>
            <w:proofErr w:type="spellEnd"/>
            <w:r w:rsidRPr="005D119F">
              <w:t xml:space="preserve"> RV 146</w:t>
            </w:r>
            <w:r>
              <w:t xml:space="preserve"> (ali enakovredno)</w:t>
            </w:r>
            <w:r w:rsidRPr="005D119F">
              <w:t xml:space="preserve"> vgradnjo na </w:t>
            </w:r>
            <w:r>
              <w:t xml:space="preserve">ponujeno </w:t>
            </w:r>
            <w:r w:rsidRPr="005D119F">
              <w:t>kosilnico</w:t>
            </w:r>
          </w:p>
          <w:p w14:paraId="0370956F" w14:textId="77777777" w:rsidR="00623BFD" w:rsidRDefault="00623BFD" w:rsidP="008D630A">
            <w:pPr>
              <w:pStyle w:val="Brezrazmikov"/>
              <w:jc w:val="left"/>
            </w:pPr>
            <w:r>
              <w:t>Max. debelina rezanja 100 mm</w:t>
            </w:r>
          </w:p>
          <w:p w14:paraId="11216DBD" w14:textId="77777777" w:rsidR="00623BFD" w:rsidRDefault="00623BFD" w:rsidP="008D630A">
            <w:pPr>
              <w:pStyle w:val="Brezrazmikov"/>
              <w:jc w:val="left"/>
            </w:pPr>
            <w:r>
              <w:t>Priporočljiva debelina rezanja 80 mm</w:t>
            </w:r>
          </w:p>
          <w:p w14:paraId="4A7B97CB" w14:textId="77777777" w:rsidR="00623BFD" w:rsidRDefault="00623BFD" w:rsidP="008D630A">
            <w:pPr>
              <w:pStyle w:val="Brezrazmikov"/>
              <w:jc w:val="left"/>
            </w:pPr>
            <w:r>
              <w:t>Širina 1460 mm</w:t>
            </w:r>
          </w:p>
          <w:p w14:paraId="027B2011" w14:textId="77777777" w:rsidR="00623BFD" w:rsidRDefault="00623BFD" w:rsidP="008D630A">
            <w:pPr>
              <w:pStyle w:val="Brezrazmikov"/>
              <w:jc w:val="left"/>
            </w:pPr>
            <w:r>
              <w:t>Masa 210 kg</w:t>
            </w:r>
          </w:p>
          <w:p w14:paraId="4889CD12" w14:textId="77777777" w:rsidR="00623BFD" w:rsidRDefault="00623BFD" w:rsidP="008D630A">
            <w:pPr>
              <w:pStyle w:val="Brezrazmikov"/>
              <w:jc w:val="left"/>
            </w:pPr>
            <w:r>
              <w:t>Zahtevan pretok olja 30 l/min</w:t>
            </w:r>
          </w:p>
          <w:p w14:paraId="698CFB6A" w14:textId="77777777" w:rsidR="00623BFD" w:rsidRDefault="00623BFD" w:rsidP="008D630A">
            <w:pPr>
              <w:pStyle w:val="Brezrazmikov"/>
              <w:jc w:val="left"/>
            </w:pPr>
            <w:r>
              <w:t>Pritisk 160 bar</w:t>
            </w:r>
          </w:p>
          <w:p w14:paraId="6095F41D" w14:textId="77777777" w:rsidR="00623BFD" w:rsidRDefault="00623BFD" w:rsidP="008D630A">
            <w:pPr>
              <w:pStyle w:val="Brezrazmikov"/>
              <w:jc w:val="left"/>
            </w:pPr>
            <w:r>
              <w:t>Priporočljiva hitrost rezanja 60 hodov/min</w:t>
            </w:r>
          </w:p>
        </w:tc>
        <w:tc>
          <w:tcPr>
            <w:tcW w:w="0" w:type="auto"/>
          </w:tcPr>
          <w:p w14:paraId="73C2D7DF" w14:textId="77777777" w:rsidR="00623BFD" w:rsidRDefault="00623BFD" w:rsidP="008D630A">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14E06FF7" w14:textId="77777777" w:rsidR="00623BFD" w:rsidRDefault="00623BFD" w:rsidP="008D630A">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D119F" w14:paraId="047095F2" w14:textId="77777777" w:rsidTr="00053FD4">
        <w:tc>
          <w:tcPr>
            <w:tcW w:w="0" w:type="auto"/>
          </w:tcPr>
          <w:p w14:paraId="2ACA7DC1" w14:textId="6433F65E" w:rsidR="005D119F" w:rsidRDefault="00623BFD" w:rsidP="008D43D0">
            <w:pPr>
              <w:pStyle w:val="Brezrazmikov"/>
              <w:jc w:val="left"/>
            </w:pPr>
            <w:r w:rsidRPr="00623BFD">
              <w:t>Doseg roke min 6 metrov</w:t>
            </w:r>
          </w:p>
        </w:tc>
        <w:tc>
          <w:tcPr>
            <w:tcW w:w="0" w:type="auto"/>
          </w:tcPr>
          <w:p w14:paraId="35471AF3" w14:textId="77777777" w:rsidR="005D119F" w:rsidRDefault="005D119F" w:rsidP="008D43D0">
            <w:pPr>
              <w:pStyle w:val="Brezrazmikov"/>
              <w:jc w:val="center"/>
            </w:pPr>
            <w:r>
              <w:fldChar w:fldCharType="begin">
                <w:ffData>
                  <w:name w:val="Potrditev10"/>
                  <w:enabled/>
                  <w:calcOnExit w:val="0"/>
                  <w:checkBox>
                    <w:sizeAuto/>
                    <w:default w:val="0"/>
                  </w:checkBox>
                </w:ffData>
              </w:fldChar>
            </w:r>
            <w:r>
              <w:instrText xml:space="preserve"> FORMCHECKBOX </w:instrText>
            </w:r>
            <w:r w:rsidR="00D62B95">
              <w:fldChar w:fldCharType="separate"/>
            </w:r>
            <w:r>
              <w:fldChar w:fldCharType="end"/>
            </w:r>
            <w:r>
              <w:t xml:space="preserve"> da, izpolnjujemo</w:t>
            </w:r>
          </w:p>
        </w:tc>
        <w:tc>
          <w:tcPr>
            <w:tcW w:w="0" w:type="auto"/>
          </w:tcPr>
          <w:p w14:paraId="03E1B1D9" w14:textId="77777777" w:rsidR="005D119F" w:rsidRDefault="005D119F"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22D51" w:rsidRPr="00A22D51" w14:paraId="6204A13B" w14:textId="77777777" w:rsidTr="00A45C15">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752DABD" w14:textId="77777777" w:rsidR="00A22D51" w:rsidRPr="00A22D51" w:rsidRDefault="00A22D51" w:rsidP="00A45C15">
            <w:pPr>
              <w:pStyle w:val="Brezrazmikov"/>
              <w:jc w:val="left"/>
              <w:rPr>
                <w:b w:val="0"/>
                <w:bCs w:val="0"/>
              </w:rPr>
            </w:pPr>
            <w:r w:rsidRPr="00A22D51">
              <w:rPr>
                <w:b w:val="0"/>
                <w:bCs w:val="0"/>
              </w:rPr>
              <w:lastRenderedPageBreak/>
              <w:t>CE potrdilo o skladnosti</w:t>
            </w:r>
          </w:p>
        </w:tc>
        <w:tc>
          <w:tcPr>
            <w:tcW w:w="0" w:type="auto"/>
          </w:tcPr>
          <w:p w14:paraId="109E3C56" w14:textId="77777777" w:rsidR="00A22D51" w:rsidRPr="00A22D51" w:rsidRDefault="00A22D51" w:rsidP="00A45C15">
            <w:pPr>
              <w:pStyle w:val="Brezrazmikov"/>
              <w:jc w:val="center"/>
              <w:cnfStyle w:val="000000100000" w:firstRow="0" w:lastRow="0" w:firstColumn="0" w:lastColumn="0" w:oddVBand="0" w:evenVBand="0" w:oddHBand="1"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217D6126" w14:textId="77777777" w:rsidR="00A22D51" w:rsidRPr="00A22D51" w:rsidRDefault="00A22D51" w:rsidP="00A45C15">
            <w:pPr>
              <w:pStyle w:val="Brezrazmikov"/>
              <w:cnfStyle w:val="000000100000" w:firstRow="0" w:lastRow="0" w:firstColumn="0" w:lastColumn="0" w:oddVBand="0" w:evenVBand="0" w:oddHBand="1"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r w:rsidR="00A22D51" w:rsidRPr="00A22D51" w14:paraId="7BE12CCD" w14:textId="77777777" w:rsidTr="00A22D51">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0" w:type="auto"/>
          </w:tcPr>
          <w:p w14:paraId="0E1F1F66" w14:textId="5238442B" w:rsidR="00A22D51" w:rsidRPr="00A22D51" w:rsidRDefault="00A22D51" w:rsidP="00A45C15">
            <w:pPr>
              <w:pStyle w:val="Brezrazmikov"/>
              <w:jc w:val="left"/>
              <w:rPr>
                <w:b w:val="0"/>
                <w:bCs w:val="0"/>
              </w:rPr>
            </w:pPr>
            <w:r w:rsidRPr="00A22D51">
              <w:rPr>
                <w:b w:val="0"/>
                <w:bCs w:val="0"/>
              </w:rPr>
              <w:t>Prvi pregled in preizkus delovne opreme in poročilo pooblaščene organizacije o pregledu stroja pred pričetkom uporabe</w:t>
            </w:r>
          </w:p>
        </w:tc>
        <w:tc>
          <w:tcPr>
            <w:tcW w:w="0" w:type="auto"/>
          </w:tcPr>
          <w:p w14:paraId="5B043317" w14:textId="77777777" w:rsidR="00A22D51" w:rsidRPr="00A22D51" w:rsidRDefault="00A22D51" w:rsidP="00A45C15">
            <w:pPr>
              <w:pStyle w:val="Brezrazmikov"/>
              <w:jc w:val="center"/>
              <w:cnfStyle w:val="000000000000" w:firstRow="0" w:lastRow="0" w:firstColumn="0" w:lastColumn="0" w:oddVBand="0" w:evenVBand="0" w:oddHBand="0" w:evenHBand="0" w:firstRowFirstColumn="0" w:firstRowLastColumn="0" w:lastRowFirstColumn="0" w:lastRowLastColumn="0"/>
            </w:pPr>
            <w:r w:rsidRPr="00A22D51">
              <w:fldChar w:fldCharType="begin">
                <w:ffData>
                  <w:name w:val="Potrditev10"/>
                  <w:enabled/>
                  <w:calcOnExit w:val="0"/>
                  <w:checkBox>
                    <w:sizeAuto/>
                    <w:default w:val="0"/>
                  </w:checkBox>
                </w:ffData>
              </w:fldChar>
            </w:r>
            <w:r w:rsidRPr="00A22D51">
              <w:instrText xml:space="preserve"> FORMCHECKBOX </w:instrText>
            </w:r>
            <w:r w:rsidRPr="00A22D51">
              <w:fldChar w:fldCharType="separate"/>
            </w:r>
            <w:r w:rsidRPr="00A22D51">
              <w:fldChar w:fldCharType="end"/>
            </w:r>
            <w:r w:rsidRPr="00A22D51">
              <w:t xml:space="preserve"> da, izpolnjujemo</w:t>
            </w:r>
          </w:p>
        </w:tc>
        <w:tc>
          <w:tcPr>
            <w:tcW w:w="0" w:type="auto"/>
          </w:tcPr>
          <w:p w14:paraId="4B28EB8C" w14:textId="77777777" w:rsidR="00A22D51" w:rsidRPr="00A22D51" w:rsidRDefault="00A22D51" w:rsidP="00A45C15">
            <w:pPr>
              <w:pStyle w:val="Brezrazmikov"/>
              <w:cnfStyle w:val="000000000000" w:firstRow="0" w:lastRow="0" w:firstColumn="0" w:lastColumn="0" w:oddVBand="0" w:evenVBand="0" w:oddHBand="0" w:evenHBand="0" w:firstRowFirstColumn="0" w:firstRowLastColumn="0" w:lastRowFirstColumn="0" w:lastRowLastColumn="0"/>
            </w:pPr>
            <w:r w:rsidRPr="00A22D51">
              <w:fldChar w:fldCharType="begin">
                <w:ffData>
                  <w:name w:val="Besedilo3"/>
                  <w:enabled/>
                  <w:calcOnExit w:val="0"/>
                  <w:textInput/>
                </w:ffData>
              </w:fldChar>
            </w:r>
            <w:r w:rsidRPr="00A22D51">
              <w:instrText xml:space="preserve"> FORMTEXT </w:instrText>
            </w:r>
            <w:r w:rsidRPr="00A22D51">
              <w:fldChar w:fldCharType="separate"/>
            </w:r>
            <w:r w:rsidRPr="00A22D51">
              <w:rPr>
                <w:noProof/>
              </w:rPr>
              <w:t> </w:t>
            </w:r>
            <w:r w:rsidRPr="00A22D51">
              <w:rPr>
                <w:noProof/>
              </w:rPr>
              <w:t> </w:t>
            </w:r>
            <w:r w:rsidRPr="00A22D51">
              <w:rPr>
                <w:noProof/>
              </w:rPr>
              <w:t> </w:t>
            </w:r>
            <w:r w:rsidRPr="00A22D51">
              <w:rPr>
                <w:noProof/>
              </w:rPr>
              <w:t> </w:t>
            </w:r>
            <w:r w:rsidRPr="00A22D51">
              <w:rPr>
                <w:noProof/>
              </w:rPr>
              <w:t> </w:t>
            </w:r>
            <w:r w:rsidRPr="00A22D51">
              <w:fldChar w:fldCharType="end"/>
            </w:r>
          </w:p>
        </w:tc>
      </w:tr>
    </w:tbl>
    <w:p w14:paraId="3ACD2EFA" w14:textId="77777777" w:rsidR="00856A97" w:rsidRDefault="00856A97" w:rsidP="00BF3EC6">
      <w:pPr>
        <w:pStyle w:val="Brezrazmikov"/>
      </w:pPr>
    </w:p>
    <w:tbl>
      <w:tblPr>
        <w:tblW w:w="4995"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7"/>
        <w:gridCol w:w="708"/>
        <w:gridCol w:w="2270"/>
        <w:gridCol w:w="992"/>
        <w:gridCol w:w="3543"/>
      </w:tblGrid>
      <w:tr w:rsidR="00BF3EC6" w14:paraId="494C5F5D" w14:textId="77777777" w:rsidTr="00053FD4">
        <w:tc>
          <w:tcPr>
            <w:tcW w:w="1266" w:type="pct"/>
            <w:shd w:val="clear" w:color="auto" w:fill="auto"/>
            <w:vAlign w:val="center"/>
          </w:tcPr>
          <w:p w14:paraId="59FB9511" w14:textId="77777777" w:rsidR="00BF3EC6" w:rsidRDefault="00BF3EC6" w:rsidP="008D43D0">
            <w:pPr>
              <w:pStyle w:val="Brezrazmikov"/>
              <w:jc w:val="left"/>
            </w:pPr>
            <w:r>
              <w:t>Kraj:</w:t>
            </w:r>
          </w:p>
        </w:tc>
        <w:tc>
          <w:tcPr>
            <w:tcW w:w="3734" w:type="pct"/>
            <w:gridSpan w:val="4"/>
            <w:shd w:val="clear" w:color="auto" w:fill="auto"/>
          </w:tcPr>
          <w:p w14:paraId="23929434"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262D92F9" w14:textId="77777777" w:rsidTr="00053FD4">
        <w:tc>
          <w:tcPr>
            <w:tcW w:w="1266" w:type="pct"/>
            <w:shd w:val="clear" w:color="auto" w:fill="auto"/>
            <w:vAlign w:val="center"/>
          </w:tcPr>
          <w:p w14:paraId="11F34FC6" w14:textId="77777777" w:rsidR="00BF3EC6" w:rsidRPr="004332B3" w:rsidRDefault="00BF3EC6" w:rsidP="008D43D0">
            <w:pPr>
              <w:pStyle w:val="Brezrazmikov"/>
            </w:pPr>
            <w:r>
              <w:t>Datum:</w:t>
            </w:r>
          </w:p>
        </w:tc>
        <w:tc>
          <w:tcPr>
            <w:tcW w:w="1480" w:type="pct"/>
            <w:gridSpan w:val="2"/>
            <w:shd w:val="clear" w:color="auto" w:fill="auto"/>
          </w:tcPr>
          <w:p w14:paraId="3E48225E"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shd w:val="clear" w:color="auto" w:fill="auto"/>
          </w:tcPr>
          <w:p w14:paraId="705B35E7" w14:textId="77777777" w:rsidR="00BF3EC6" w:rsidRDefault="00BF3EC6" w:rsidP="008D43D0">
            <w:pPr>
              <w:pStyle w:val="Brezrazmikov"/>
            </w:pPr>
            <w:r>
              <w:t>Žig:</w:t>
            </w:r>
          </w:p>
        </w:tc>
        <w:tc>
          <w:tcPr>
            <w:tcW w:w="1761" w:type="pct"/>
            <w:shd w:val="clear" w:color="auto" w:fill="auto"/>
          </w:tcPr>
          <w:p w14:paraId="762FE33D" w14:textId="77777777" w:rsidR="00BF3EC6" w:rsidRDefault="00BF3EC6" w:rsidP="008D43D0">
            <w:pPr>
              <w:pStyle w:val="Brezrazmikov"/>
            </w:pPr>
          </w:p>
        </w:tc>
      </w:tr>
      <w:tr w:rsidR="00BF3EC6" w14:paraId="43C987D2" w14:textId="77777777" w:rsidTr="00053FD4">
        <w:tc>
          <w:tcPr>
            <w:tcW w:w="1618" w:type="pct"/>
            <w:gridSpan w:val="2"/>
            <w:shd w:val="clear" w:color="auto" w:fill="auto"/>
            <w:vAlign w:val="center"/>
          </w:tcPr>
          <w:p w14:paraId="3D6C1F04" w14:textId="1CB8987A" w:rsidR="00BF3EC6" w:rsidRDefault="00BF3EC6" w:rsidP="008D43D0">
            <w:pPr>
              <w:pStyle w:val="Brezrazmikov"/>
            </w:pPr>
            <w:r>
              <w:t>Podpis zakonitega zastopnika:</w:t>
            </w:r>
          </w:p>
          <w:p w14:paraId="77EEBE02" w14:textId="77777777" w:rsidR="00BF3EC6" w:rsidRDefault="00BF3EC6" w:rsidP="008D43D0">
            <w:pPr>
              <w:pStyle w:val="Brezrazmikov"/>
            </w:pPr>
          </w:p>
          <w:p w14:paraId="1CFC3F9A" w14:textId="77777777" w:rsidR="00BF3EC6" w:rsidRDefault="00BF3EC6" w:rsidP="008D43D0">
            <w:pPr>
              <w:pStyle w:val="Brezrazmikov"/>
            </w:pPr>
          </w:p>
        </w:tc>
        <w:tc>
          <w:tcPr>
            <w:tcW w:w="3382" w:type="pct"/>
            <w:gridSpan w:val="3"/>
            <w:shd w:val="clear" w:color="auto" w:fill="auto"/>
          </w:tcPr>
          <w:p w14:paraId="1420A794" w14:textId="77777777" w:rsidR="00BF3EC6" w:rsidRDefault="00BF3EC6" w:rsidP="008D43D0">
            <w:pPr>
              <w:pStyle w:val="Brezrazmikov"/>
            </w:pPr>
          </w:p>
        </w:tc>
      </w:tr>
    </w:tbl>
    <w:p w14:paraId="256C5FD4" w14:textId="77777777" w:rsidR="00BF3EC6" w:rsidRPr="00EF094C" w:rsidRDefault="00BF3EC6" w:rsidP="00BF3EC6">
      <w:pPr>
        <w:pStyle w:val="Naslovobrazca"/>
      </w:pPr>
    </w:p>
    <w:p w14:paraId="3471287B" w14:textId="26336BC9" w:rsidR="00142E25" w:rsidRDefault="00EF094C" w:rsidP="00BF3EC6">
      <w:pPr>
        <w:pStyle w:val="Naslovobrazca"/>
        <w:pageBreakBefore/>
      </w:pPr>
      <w:bookmarkStart w:id="15" w:name="_Toc72219880"/>
      <w:bookmarkEnd w:id="10"/>
      <w:r w:rsidRPr="00D4533F">
        <w:lastRenderedPageBreak/>
        <w:t xml:space="preserve">VZOREC </w:t>
      </w:r>
      <w:r w:rsidR="00E97E16">
        <w:t>POGODBE</w:t>
      </w:r>
      <w:bookmarkEnd w:id="15"/>
    </w:p>
    <w:p w14:paraId="1720D2F3" w14:textId="20294AE6" w:rsidR="00583538" w:rsidRDefault="00583538" w:rsidP="00583538">
      <w:pPr>
        <w:pStyle w:val="Brezrazmikov"/>
        <w:rPr>
          <w:b/>
          <w:bCs/>
          <w:sz w:val="20"/>
          <w:szCs w:val="20"/>
        </w:rPr>
      </w:pPr>
    </w:p>
    <w:p w14:paraId="30BB8650" w14:textId="77777777" w:rsidR="007F4E75" w:rsidRPr="008A016D" w:rsidRDefault="007F4E75" w:rsidP="007F4E75">
      <w:pPr>
        <w:pStyle w:val="Brezrazmikov"/>
        <w:rPr>
          <w:rFonts w:cstheme="minorHAnsi"/>
          <w:sz w:val="20"/>
          <w:szCs w:val="20"/>
        </w:rPr>
      </w:pPr>
      <w:r w:rsidRPr="008A016D">
        <w:rPr>
          <w:rFonts w:cstheme="minorHAnsi"/>
          <w:b/>
          <w:bCs/>
          <w:sz w:val="20"/>
          <w:szCs w:val="20"/>
        </w:rPr>
        <w:t>KOMUNALA SLOVENSKA BISTRICA podjetje za komunalne in druge storitve d.o.o.</w:t>
      </w:r>
      <w:r w:rsidRPr="008A016D">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8A016D">
        <w:rPr>
          <w:rFonts w:cstheme="minorHAnsi"/>
          <w:b/>
          <w:bCs/>
          <w:sz w:val="20"/>
          <w:szCs w:val="20"/>
        </w:rPr>
        <w:t>KUPEC</w:t>
      </w:r>
    </w:p>
    <w:p w14:paraId="251C6B94" w14:textId="77777777" w:rsidR="007F4E75" w:rsidRPr="008A016D" w:rsidRDefault="007F4E75" w:rsidP="007F4E75">
      <w:pPr>
        <w:pStyle w:val="Brezrazmikov"/>
        <w:rPr>
          <w:rFonts w:cstheme="minorHAnsi"/>
          <w:sz w:val="20"/>
          <w:szCs w:val="20"/>
        </w:rPr>
      </w:pPr>
    </w:p>
    <w:p w14:paraId="4E57CF4D" w14:textId="77777777" w:rsidR="007F4E75" w:rsidRPr="008A016D" w:rsidRDefault="007F4E75" w:rsidP="007F4E75">
      <w:pPr>
        <w:pStyle w:val="Brezrazmikov"/>
        <w:rPr>
          <w:rFonts w:cstheme="minorHAnsi"/>
          <w:sz w:val="20"/>
          <w:szCs w:val="20"/>
        </w:rPr>
      </w:pPr>
      <w:r w:rsidRPr="008A016D">
        <w:rPr>
          <w:rFonts w:cstheme="minorHAnsi"/>
          <w:sz w:val="20"/>
          <w:szCs w:val="20"/>
        </w:rPr>
        <w:t>in</w:t>
      </w:r>
    </w:p>
    <w:p w14:paraId="19B8A234" w14:textId="77777777" w:rsidR="007F4E75" w:rsidRPr="008A016D" w:rsidRDefault="007F4E75" w:rsidP="007F4E75">
      <w:pPr>
        <w:pStyle w:val="Brezrazmikov"/>
        <w:rPr>
          <w:rFonts w:cstheme="minorHAnsi"/>
          <w:sz w:val="20"/>
          <w:szCs w:val="20"/>
        </w:rPr>
      </w:pPr>
    </w:p>
    <w:p w14:paraId="5B336793" w14:textId="77777777" w:rsidR="007F4E75" w:rsidRPr="008A016D" w:rsidRDefault="007F4E75" w:rsidP="007F4E75">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in sedež prodajalca</w:t>
      </w:r>
      <w:r w:rsidRPr="008A016D">
        <w:rPr>
          <w:rFonts w:cstheme="minorHAnsi"/>
          <w:sz w:val="20"/>
          <w:szCs w:val="20"/>
        </w:rPr>
        <w:t xml:space="preserve">, matična številka: </w:t>
      </w:r>
      <w:proofErr w:type="spellStart"/>
      <w:r w:rsidRPr="008A016D">
        <w:rPr>
          <w:rFonts w:cstheme="minorHAnsi"/>
          <w:sz w:val="20"/>
          <w:szCs w:val="20"/>
          <w:highlight w:val="lightGray"/>
        </w:rPr>
        <w:t>xxxxxxxxxx</w:t>
      </w:r>
      <w:proofErr w:type="spellEnd"/>
      <w:r w:rsidRPr="008A016D">
        <w:rPr>
          <w:rFonts w:cstheme="minorHAnsi"/>
          <w:sz w:val="20"/>
          <w:szCs w:val="20"/>
        </w:rPr>
        <w:t xml:space="preserve">, ID št. za DDV: SI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IBAN: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jo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Pr="008A016D">
        <w:rPr>
          <w:rFonts w:cstheme="minorHAnsi"/>
          <w:b/>
          <w:bCs/>
          <w:sz w:val="20"/>
          <w:szCs w:val="20"/>
        </w:rPr>
        <w:t>PRODAJALEC</w:t>
      </w:r>
    </w:p>
    <w:p w14:paraId="5E196591" w14:textId="77777777" w:rsidR="007F4E75" w:rsidRPr="008A016D" w:rsidRDefault="007F4E75" w:rsidP="007F4E75">
      <w:pPr>
        <w:pStyle w:val="Brezrazmikov"/>
        <w:rPr>
          <w:rFonts w:cstheme="minorHAnsi"/>
          <w:sz w:val="20"/>
          <w:szCs w:val="20"/>
        </w:rPr>
      </w:pPr>
    </w:p>
    <w:p w14:paraId="0F5A4C7D"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dogovorita in skleneta naslednjo</w:t>
      </w:r>
    </w:p>
    <w:p w14:paraId="1634FE9A" w14:textId="77777777" w:rsidR="007F4E75" w:rsidRPr="008A016D" w:rsidRDefault="007F4E75" w:rsidP="007F4E75">
      <w:pPr>
        <w:spacing w:after="0" w:line="240" w:lineRule="auto"/>
        <w:jc w:val="both"/>
        <w:rPr>
          <w:rFonts w:cstheme="minorHAnsi"/>
          <w:sz w:val="20"/>
          <w:szCs w:val="20"/>
        </w:rPr>
      </w:pPr>
    </w:p>
    <w:p w14:paraId="0A180D5A" w14:textId="77777777" w:rsidR="007F4E75" w:rsidRPr="008A016D" w:rsidRDefault="007F4E75" w:rsidP="007F4E75">
      <w:pPr>
        <w:spacing w:after="0" w:line="240" w:lineRule="auto"/>
        <w:jc w:val="center"/>
        <w:rPr>
          <w:rFonts w:cstheme="minorHAnsi"/>
          <w:b/>
        </w:rPr>
      </w:pPr>
      <w:r w:rsidRPr="008A016D">
        <w:rPr>
          <w:rFonts w:cstheme="minorHAnsi"/>
          <w:b/>
        </w:rPr>
        <w:t>POGODBO</w:t>
      </w:r>
    </w:p>
    <w:p w14:paraId="57C4DA09" w14:textId="5D30C046" w:rsidR="007F4E75" w:rsidRPr="008A016D" w:rsidRDefault="007F4E75" w:rsidP="007F4E75">
      <w:pPr>
        <w:spacing w:after="0" w:line="240" w:lineRule="auto"/>
        <w:jc w:val="center"/>
        <w:rPr>
          <w:rFonts w:cstheme="minorHAnsi"/>
          <w:b/>
        </w:rPr>
      </w:pPr>
      <w:r w:rsidRPr="008A016D">
        <w:rPr>
          <w:rFonts w:cstheme="minorHAnsi"/>
          <w:b/>
        </w:rPr>
        <w:t xml:space="preserve">ZA NAKUP </w:t>
      </w:r>
      <w:r>
        <w:rPr>
          <w:rFonts w:cstheme="minorHAnsi"/>
          <w:b/>
        </w:rPr>
        <w:t>DELOVNEGA STROJA</w:t>
      </w:r>
    </w:p>
    <w:p w14:paraId="35ED68C8" w14:textId="77777777" w:rsidR="007F4E75" w:rsidRPr="008A016D" w:rsidRDefault="007F4E75" w:rsidP="007F4E75">
      <w:pPr>
        <w:spacing w:after="0" w:line="240" w:lineRule="auto"/>
        <w:jc w:val="center"/>
        <w:rPr>
          <w:rFonts w:cstheme="minorHAnsi"/>
          <w:b/>
        </w:rPr>
      </w:pPr>
      <w:r w:rsidRPr="008A016D">
        <w:rPr>
          <w:rFonts w:cstheme="minorHAnsi"/>
          <w:b/>
        </w:rPr>
        <w:t xml:space="preserve">št. </w:t>
      </w:r>
      <w:proofErr w:type="spellStart"/>
      <w:r w:rsidRPr="008A016D">
        <w:rPr>
          <w:rFonts w:cstheme="minorHAnsi"/>
          <w:b/>
          <w:highlight w:val="lightGray"/>
        </w:rPr>
        <w:t>xxxxx</w:t>
      </w:r>
      <w:proofErr w:type="spellEnd"/>
    </w:p>
    <w:p w14:paraId="6FD98E81" w14:textId="77777777" w:rsidR="007F4E75" w:rsidRPr="008A016D" w:rsidRDefault="007F4E75" w:rsidP="007F4E75">
      <w:pPr>
        <w:spacing w:after="0" w:line="240" w:lineRule="auto"/>
        <w:rPr>
          <w:rFonts w:cstheme="minorHAnsi"/>
          <w:b/>
          <w:sz w:val="20"/>
          <w:szCs w:val="20"/>
        </w:rPr>
      </w:pPr>
    </w:p>
    <w:p w14:paraId="083CE081" w14:textId="77777777" w:rsidR="007F4E75" w:rsidRPr="008A016D" w:rsidRDefault="007F4E75" w:rsidP="007F4E75">
      <w:pPr>
        <w:spacing w:after="0" w:line="240" w:lineRule="auto"/>
        <w:rPr>
          <w:rFonts w:cstheme="minorHAnsi"/>
          <w:b/>
          <w:sz w:val="20"/>
          <w:szCs w:val="20"/>
        </w:rPr>
      </w:pPr>
    </w:p>
    <w:p w14:paraId="227D6F3C" w14:textId="77777777" w:rsidR="007F4E75" w:rsidRPr="008A016D" w:rsidRDefault="007F4E75" w:rsidP="00BE6838">
      <w:pPr>
        <w:numPr>
          <w:ilvl w:val="0"/>
          <w:numId w:val="28"/>
        </w:numPr>
        <w:spacing w:after="0" w:line="240" w:lineRule="auto"/>
        <w:rPr>
          <w:rFonts w:cstheme="minorHAnsi"/>
          <w:b/>
          <w:sz w:val="20"/>
          <w:szCs w:val="20"/>
        </w:rPr>
      </w:pPr>
      <w:r w:rsidRPr="008A016D">
        <w:rPr>
          <w:rFonts w:cstheme="minorHAnsi"/>
          <w:b/>
          <w:sz w:val="20"/>
          <w:szCs w:val="20"/>
        </w:rPr>
        <w:t>UVODNE UGOTOVITVE</w:t>
      </w:r>
    </w:p>
    <w:p w14:paraId="41211761" w14:textId="77777777" w:rsidR="007F4E75" w:rsidRPr="008A016D" w:rsidRDefault="007F4E75" w:rsidP="007F4E75">
      <w:pPr>
        <w:spacing w:after="0" w:line="240" w:lineRule="auto"/>
        <w:jc w:val="center"/>
        <w:rPr>
          <w:rFonts w:cstheme="minorHAnsi"/>
          <w:b/>
          <w:sz w:val="20"/>
          <w:szCs w:val="20"/>
        </w:rPr>
      </w:pPr>
    </w:p>
    <w:p w14:paraId="2D8AC220" w14:textId="77777777" w:rsidR="007F4E75" w:rsidRPr="008A016D" w:rsidRDefault="007F4E75" w:rsidP="00BE6838">
      <w:pPr>
        <w:numPr>
          <w:ilvl w:val="0"/>
          <w:numId w:val="25"/>
        </w:numPr>
        <w:spacing w:after="0" w:line="240" w:lineRule="auto"/>
        <w:jc w:val="center"/>
        <w:rPr>
          <w:rFonts w:cstheme="minorHAnsi"/>
          <w:sz w:val="20"/>
          <w:szCs w:val="20"/>
        </w:rPr>
      </w:pPr>
    </w:p>
    <w:p w14:paraId="3F460FF4" w14:textId="77777777" w:rsidR="007F4E75" w:rsidRPr="008A016D" w:rsidRDefault="007F4E75" w:rsidP="007F4E75">
      <w:pPr>
        <w:spacing w:after="0" w:line="240" w:lineRule="auto"/>
        <w:ind w:left="360"/>
        <w:jc w:val="both"/>
        <w:rPr>
          <w:rFonts w:cstheme="minorHAnsi"/>
          <w:sz w:val="20"/>
          <w:szCs w:val="20"/>
        </w:rPr>
      </w:pPr>
    </w:p>
    <w:p w14:paraId="7DDEE4AB" w14:textId="6230EDB8" w:rsidR="007F4E75" w:rsidRPr="008A016D" w:rsidRDefault="007F4E75" w:rsidP="00BE6838">
      <w:pPr>
        <w:numPr>
          <w:ilvl w:val="0"/>
          <w:numId w:val="26"/>
        </w:numPr>
        <w:spacing w:after="0" w:line="240" w:lineRule="auto"/>
        <w:jc w:val="both"/>
        <w:rPr>
          <w:rFonts w:cstheme="minorHAnsi"/>
          <w:sz w:val="20"/>
          <w:szCs w:val="20"/>
        </w:rPr>
      </w:pPr>
      <w:bookmarkStart w:id="16" w:name="_Hlk57143107"/>
      <w:r w:rsidRPr="008A016D">
        <w:rPr>
          <w:rFonts w:cstheme="minorHAnsi"/>
          <w:sz w:val="20"/>
          <w:szCs w:val="20"/>
        </w:rPr>
        <w:t>Kupec je v skladu s 4</w:t>
      </w:r>
      <w:r>
        <w:rPr>
          <w:rFonts w:cstheme="minorHAnsi"/>
          <w:sz w:val="20"/>
          <w:szCs w:val="20"/>
        </w:rPr>
        <w:t>0</w:t>
      </w:r>
      <w:r w:rsidRPr="008A016D">
        <w:rPr>
          <w:rFonts w:cstheme="minorHAnsi"/>
          <w:sz w:val="20"/>
          <w:szCs w:val="20"/>
        </w:rPr>
        <w:t>. členom Zakona o javnem naročanju (</w:t>
      </w:r>
      <w:r w:rsidRPr="008A016D">
        <w:rPr>
          <w:rFonts w:cstheme="minorHAnsi"/>
          <w:bCs/>
          <w:sz w:val="20"/>
          <w:szCs w:val="20"/>
          <w:shd w:val="clear" w:color="auto" w:fill="FFFFFF"/>
        </w:rPr>
        <w:t>Uradni list RS, št.</w:t>
      </w:r>
      <w:r w:rsidRPr="008A016D">
        <w:rPr>
          <w:rStyle w:val="apple-converted-space"/>
          <w:rFonts w:cstheme="minorHAnsi"/>
          <w:sz w:val="20"/>
          <w:szCs w:val="20"/>
          <w:shd w:val="clear" w:color="auto" w:fill="FFFFFF"/>
        </w:rPr>
        <w:t> </w:t>
      </w:r>
      <w:r w:rsidRPr="008A016D">
        <w:rPr>
          <w:rFonts w:cstheme="minorHAnsi"/>
          <w:bCs/>
          <w:sz w:val="20"/>
          <w:szCs w:val="20"/>
          <w:shd w:val="clear" w:color="auto" w:fill="FFFFFF"/>
        </w:rPr>
        <w:t>91/2015 in 14/2018</w:t>
      </w:r>
      <w:r w:rsidRPr="008A016D">
        <w:rPr>
          <w:rFonts w:cstheme="minorHAnsi"/>
          <w:sz w:val="20"/>
          <w:szCs w:val="20"/>
        </w:rPr>
        <w:t xml:space="preserve">) izvedel postopek oddaje </w:t>
      </w:r>
      <w:r>
        <w:rPr>
          <w:rFonts w:cstheme="minorHAnsi"/>
          <w:sz w:val="20"/>
          <w:szCs w:val="20"/>
        </w:rPr>
        <w:t xml:space="preserve">javnega </w:t>
      </w:r>
      <w:r w:rsidRPr="008A016D">
        <w:rPr>
          <w:rFonts w:cstheme="minorHAnsi"/>
          <w:sz w:val="20"/>
          <w:szCs w:val="20"/>
        </w:rPr>
        <w:t xml:space="preserve">naročila </w:t>
      </w:r>
      <w:r>
        <w:rPr>
          <w:rFonts w:cstheme="minorHAnsi"/>
          <w:sz w:val="20"/>
          <w:szCs w:val="20"/>
        </w:rPr>
        <w:t xml:space="preserve">po odprtem postopku </w:t>
      </w:r>
      <w:r w:rsidRPr="008A016D">
        <w:rPr>
          <w:rFonts w:cstheme="minorHAnsi"/>
          <w:sz w:val="20"/>
          <w:szCs w:val="20"/>
        </w:rPr>
        <w:t xml:space="preserve">za NAKUP </w:t>
      </w:r>
      <w:r>
        <w:rPr>
          <w:rFonts w:cstheme="minorHAnsi"/>
          <w:sz w:val="20"/>
          <w:szCs w:val="20"/>
        </w:rPr>
        <w:t>DELOVNEGA STROJA</w:t>
      </w:r>
      <w:r w:rsidRPr="008A016D">
        <w:rPr>
          <w:rFonts w:cstheme="minorHAnsi"/>
          <w:sz w:val="20"/>
          <w:szCs w:val="20"/>
        </w:rPr>
        <w:t xml:space="preserve">, ki je bilo objavljeno na Portalu javnih naročil,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mm. 2021</w:t>
      </w:r>
      <w:r w:rsidRPr="008A016D">
        <w:rPr>
          <w:rFonts w:cstheme="minorHAnsi"/>
          <w:sz w:val="20"/>
          <w:szCs w:val="20"/>
        </w:rPr>
        <w:t xml:space="preserve"> pod številko objave </w:t>
      </w:r>
      <w:proofErr w:type="spellStart"/>
      <w:r w:rsidRPr="008A016D">
        <w:rPr>
          <w:rFonts w:cstheme="minorHAnsi"/>
          <w:sz w:val="20"/>
          <w:szCs w:val="20"/>
          <w:highlight w:val="lightGray"/>
        </w:rPr>
        <w:t>JNxxxxx</w:t>
      </w:r>
      <w:proofErr w:type="spellEnd"/>
      <w:r>
        <w:rPr>
          <w:rFonts w:cstheme="minorHAnsi"/>
          <w:sz w:val="20"/>
          <w:szCs w:val="20"/>
        </w:rPr>
        <w:t xml:space="preserve"> in v Uradnem listu EU, pod številko objave </w:t>
      </w:r>
      <w:proofErr w:type="spellStart"/>
      <w:r w:rsidRPr="008A016D">
        <w:rPr>
          <w:rFonts w:cstheme="minorHAnsi"/>
          <w:sz w:val="20"/>
          <w:szCs w:val="20"/>
          <w:highlight w:val="lightGray"/>
        </w:rPr>
        <w:t>xxxxx</w:t>
      </w:r>
      <w:proofErr w:type="spellEnd"/>
      <w:r w:rsidRPr="008A016D">
        <w:rPr>
          <w:rFonts w:cstheme="minorHAnsi"/>
          <w:sz w:val="20"/>
          <w:szCs w:val="20"/>
        </w:rPr>
        <w:t>.</w:t>
      </w:r>
    </w:p>
    <w:p w14:paraId="6AF77CF0" w14:textId="52D59F76" w:rsidR="007F4E75" w:rsidRPr="008A016D" w:rsidRDefault="007F4E75" w:rsidP="00BE6838">
      <w:pPr>
        <w:numPr>
          <w:ilvl w:val="0"/>
          <w:numId w:val="26"/>
        </w:numPr>
        <w:spacing w:after="0" w:line="240" w:lineRule="auto"/>
        <w:jc w:val="both"/>
        <w:rPr>
          <w:rFonts w:cstheme="minorHAnsi"/>
          <w:sz w:val="20"/>
          <w:szCs w:val="20"/>
        </w:rPr>
      </w:pPr>
      <w:r w:rsidRPr="008A016D">
        <w:rPr>
          <w:rFonts w:cstheme="minorHAnsi"/>
          <w:sz w:val="20"/>
          <w:szCs w:val="20"/>
        </w:rPr>
        <w:t xml:space="preserve">Z odločitvijo o oddaji naročila,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mm. 2021</w:t>
      </w:r>
      <w:r w:rsidRPr="008A016D">
        <w:rPr>
          <w:rFonts w:cstheme="minorHAnsi"/>
          <w:sz w:val="20"/>
          <w:szCs w:val="20"/>
        </w:rPr>
        <w:t xml:space="preserve">  je kupec odločil, da se pogodba </w:t>
      </w:r>
      <w:r>
        <w:rPr>
          <w:rFonts w:cstheme="minorHAnsi"/>
          <w:sz w:val="20"/>
          <w:szCs w:val="20"/>
        </w:rPr>
        <w:t xml:space="preserve">za sklop </w:t>
      </w:r>
      <w:proofErr w:type="spellStart"/>
      <w:r w:rsidR="006228C3" w:rsidRPr="008A016D">
        <w:rPr>
          <w:rFonts w:cstheme="minorHAnsi"/>
          <w:sz w:val="20"/>
          <w:szCs w:val="20"/>
          <w:highlight w:val="lightGray"/>
        </w:rPr>
        <w:t>xxxxx</w:t>
      </w:r>
      <w:proofErr w:type="spellEnd"/>
      <w:r w:rsidR="006228C3">
        <w:rPr>
          <w:rFonts w:cstheme="minorHAnsi"/>
          <w:sz w:val="20"/>
          <w:szCs w:val="20"/>
        </w:rPr>
        <w:t xml:space="preserve"> </w:t>
      </w:r>
      <w:r w:rsidRPr="008A016D">
        <w:rPr>
          <w:rFonts w:cstheme="minorHAnsi"/>
          <w:sz w:val="20"/>
          <w:szCs w:val="20"/>
        </w:rPr>
        <w:t>sklene s prodajalcem.</w:t>
      </w:r>
    </w:p>
    <w:p w14:paraId="3380F71A" w14:textId="77777777" w:rsidR="007F4E75" w:rsidRPr="008A016D" w:rsidRDefault="007F4E75" w:rsidP="007F4E75">
      <w:pPr>
        <w:spacing w:after="0" w:line="240" w:lineRule="auto"/>
        <w:outlineLvl w:val="0"/>
        <w:rPr>
          <w:rFonts w:cstheme="minorHAnsi"/>
          <w:b/>
          <w:sz w:val="20"/>
          <w:szCs w:val="20"/>
        </w:rPr>
      </w:pPr>
    </w:p>
    <w:p w14:paraId="75947A48" w14:textId="77777777" w:rsidR="007F4E75" w:rsidRPr="008A016D" w:rsidRDefault="007F4E75" w:rsidP="00BE6838">
      <w:pPr>
        <w:numPr>
          <w:ilvl w:val="0"/>
          <w:numId w:val="28"/>
        </w:numPr>
        <w:spacing w:after="0" w:line="240" w:lineRule="auto"/>
        <w:jc w:val="both"/>
        <w:outlineLvl w:val="0"/>
        <w:rPr>
          <w:rFonts w:cstheme="minorHAnsi"/>
          <w:b/>
          <w:sz w:val="20"/>
          <w:szCs w:val="20"/>
        </w:rPr>
      </w:pPr>
      <w:r w:rsidRPr="008A016D">
        <w:rPr>
          <w:rFonts w:cstheme="minorHAnsi"/>
          <w:b/>
          <w:sz w:val="20"/>
          <w:szCs w:val="20"/>
        </w:rPr>
        <w:t>PREDMET POGODBE</w:t>
      </w:r>
    </w:p>
    <w:p w14:paraId="5C241431" w14:textId="77777777" w:rsidR="007F4E75" w:rsidRPr="008A016D" w:rsidRDefault="007F4E75" w:rsidP="007F4E75">
      <w:pPr>
        <w:spacing w:after="0" w:line="240" w:lineRule="auto"/>
        <w:outlineLvl w:val="0"/>
        <w:rPr>
          <w:rFonts w:cstheme="minorHAnsi"/>
          <w:b/>
          <w:sz w:val="20"/>
          <w:szCs w:val="20"/>
        </w:rPr>
      </w:pPr>
    </w:p>
    <w:p w14:paraId="6F277556" w14:textId="77777777" w:rsidR="007F4E75" w:rsidRPr="008A016D" w:rsidRDefault="007F4E75" w:rsidP="00BE6838">
      <w:pPr>
        <w:numPr>
          <w:ilvl w:val="0"/>
          <w:numId w:val="25"/>
        </w:numPr>
        <w:spacing w:after="0" w:line="240" w:lineRule="auto"/>
        <w:jc w:val="center"/>
        <w:rPr>
          <w:rFonts w:cstheme="minorHAnsi"/>
          <w:sz w:val="20"/>
          <w:szCs w:val="20"/>
        </w:rPr>
      </w:pPr>
    </w:p>
    <w:p w14:paraId="57CD66C4" w14:textId="77777777" w:rsidR="007F4E75" w:rsidRPr="008A016D" w:rsidRDefault="007F4E75" w:rsidP="007F4E75">
      <w:pPr>
        <w:spacing w:after="0" w:line="240" w:lineRule="auto"/>
        <w:ind w:left="360"/>
        <w:jc w:val="both"/>
        <w:rPr>
          <w:rFonts w:cstheme="minorHAnsi"/>
          <w:sz w:val="20"/>
          <w:szCs w:val="20"/>
        </w:rPr>
      </w:pPr>
    </w:p>
    <w:p w14:paraId="7DEC5739" w14:textId="53F9251E" w:rsidR="007F4E75" w:rsidRPr="008A016D" w:rsidRDefault="007F4E75" w:rsidP="00BE6838">
      <w:pPr>
        <w:numPr>
          <w:ilvl w:val="0"/>
          <w:numId w:val="27"/>
        </w:numPr>
        <w:spacing w:after="0" w:line="240" w:lineRule="auto"/>
        <w:jc w:val="both"/>
        <w:rPr>
          <w:rFonts w:cstheme="minorHAnsi"/>
          <w:sz w:val="20"/>
          <w:szCs w:val="20"/>
        </w:rPr>
      </w:pPr>
      <w:r w:rsidRPr="008A016D">
        <w:rPr>
          <w:rFonts w:cstheme="minorHAnsi"/>
          <w:sz w:val="20"/>
          <w:szCs w:val="20"/>
        </w:rPr>
        <w:t xml:space="preserve">Prodajalec bo v skladu s to pogodbo kupcu dobavil </w:t>
      </w:r>
      <w:r w:rsidR="006228C3" w:rsidRPr="006228C3">
        <w:rPr>
          <w:rFonts w:cstheme="minorHAnsi"/>
          <w:color w:val="000000" w:themeColor="text1"/>
          <w:sz w:val="20"/>
          <w:szCs w:val="20"/>
        </w:rPr>
        <w:t xml:space="preserve">traktor s priključki/rovokopač </w:t>
      </w:r>
      <w:r w:rsidRPr="008A016D">
        <w:rPr>
          <w:rFonts w:cstheme="minorHAnsi"/>
          <w:sz w:val="20"/>
          <w:szCs w:val="20"/>
        </w:rPr>
        <w:t xml:space="preserve">proizvajalca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tip </w:t>
      </w:r>
      <w:proofErr w:type="spellStart"/>
      <w:r w:rsidRPr="008A016D">
        <w:rPr>
          <w:rFonts w:cstheme="minorHAnsi"/>
          <w:sz w:val="20"/>
          <w:szCs w:val="20"/>
          <w:highlight w:val="lightGray"/>
        </w:rPr>
        <w:t>xxxxxxxx</w:t>
      </w:r>
      <w:proofErr w:type="spellEnd"/>
      <w:r w:rsidRPr="008A016D">
        <w:rPr>
          <w:rFonts w:cstheme="minorHAnsi"/>
          <w:sz w:val="20"/>
          <w:szCs w:val="20"/>
        </w:rPr>
        <w:t>.</w:t>
      </w:r>
    </w:p>
    <w:p w14:paraId="6EDB26BB" w14:textId="17088433" w:rsidR="007F4E75" w:rsidRPr="008A016D" w:rsidRDefault="007F4E75" w:rsidP="00BE6838">
      <w:pPr>
        <w:numPr>
          <w:ilvl w:val="0"/>
          <w:numId w:val="27"/>
        </w:numPr>
        <w:spacing w:after="0" w:line="240" w:lineRule="auto"/>
        <w:jc w:val="both"/>
        <w:rPr>
          <w:rFonts w:cstheme="minorHAnsi"/>
          <w:sz w:val="20"/>
          <w:szCs w:val="20"/>
        </w:rPr>
      </w:pPr>
      <w:r w:rsidRPr="008A016D">
        <w:rPr>
          <w:rFonts w:cstheme="minorHAnsi"/>
          <w:sz w:val="20"/>
          <w:szCs w:val="20"/>
        </w:rPr>
        <w:t>S to pogodbo se pogodbeni stranki dogovorita o splošnih in posebnih pogojih izvedbe javnega naročila. Sestavni del pogodbe je dokumentacija v zvezi z javnim naročilom, ki jo je objavil kupec</w:t>
      </w:r>
      <w:r w:rsidR="006228C3">
        <w:rPr>
          <w:rFonts w:cstheme="minorHAnsi"/>
          <w:sz w:val="20"/>
          <w:szCs w:val="20"/>
        </w:rPr>
        <w:t xml:space="preserve"> kot naročnik</w:t>
      </w:r>
      <w:r w:rsidRPr="008A016D">
        <w:rPr>
          <w:rFonts w:cstheme="minorHAnsi"/>
          <w:sz w:val="20"/>
          <w:szCs w:val="20"/>
        </w:rPr>
        <w:t xml:space="preserve"> in ponudbena dokumentacija, ki jo je podal prodajalec</w:t>
      </w:r>
      <w:r w:rsidR="006228C3">
        <w:rPr>
          <w:rFonts w:cstheme="minorHAnsi"/>
          <w:sz w:val="20"/>
          <w:szCs w:val="20"/>
        </w:rPr>
        <w:t xml:space="preserve"> kot ponudnik</w:t>
      </w:r>
      <w:r w:rsidRPr="008A016D">
        <w:rPr>
          <w:rFonts w:cstheme="minorHAnsi"/>
          <w:sz w:val="20"/>
          <w:szCs w:val="20"/>
        </w:rPr>
        <w:t>.</w:t>
      </w:r>
    </w:p>
    <w:p w14:paraId="6869CC0B" w14:textId="77777777" w:rsidR="007F4E75" w:rsidRPr="008A016D" w:rsidRDefault="007F4E75" w:rsidP="00BE6838">
      <w:pPr>
        <w:numPr>
          <w:ilvl w:val="0"/>
          <w:numId w:val="27"/>
        </w:numPr>
        <w:spacing w:after="0" w:line="240" w:lineRule="auto"/>
        <w:jc w:val="both"/>
        <w:rPr>
          <w:rFonts w:cstheme="minorHAnsi"/>
          <w:sz w:val="20"/>
          <w:szCs w:val="20"/>
        </w:rPr>
      </w:pPr>
      <w:r w:rsidRPr="008A016D">
        <w:rPr>
          <w:rFonts w:cstheme="minorHAnsi"/>
          <w:sz w:val="20"/>
          <w:szCs w:val="20"/>
        </w:rPr>
        <w:t>Prodajalec izjavlja, da je seznanjen s predmetom pogodbe, da so v ponudbeni ceni zajeta vsa potrebna dela, da je seznanjen z razpisnimi zahtevami ter da so mu razumljivi in jasni pogoji in okoliščine za pravilno izvedbo predmeta naročila.</w:t>
      </w:r>
    </w:p>
    <w:p w14:paraId="3DC5A26E" w14:textId="77777777" w:rsidR="007F4E75" w:rsidRPr="008A016D" w:rsidRDefault="007F4E75" w:rsidP="00BE6838">
      <w:pPr>
        <w:numPr>
          <w:ilvl w:val="0"/>
          <w:numId w:val="27"/>
        </w:numPr>
        <w:shd w:val="clear" w:color="auto" w:fill="FFFFFF"/>
        <w:spacing w:after="0" w:line="240" w:lineRule="auto"/>
        <w:jc w:val="both"/>
        <w:rPr>
          <w:rFonts w:cstheme="minorHAnsi"/>
          <w:sz w:val="20"/>
          <w:szCs w:val="20"/>
        </w:rPr>
      </w:pPr>
      <w:r w:rsidRPr="008A016D">
        <w:rPr>
          <w:rFonts w:cstheme="minorHAnsi"/>
          <w:sz w:val="20"/>
          <w:szCs w:val="20"/>
        </w:rPr>
        <w:t>Dobava blaga mora ustrezati kupčevim zahtevam iz dokumentacija v zvezi z javnim naročilom in povabila k oddaji ponudbe ter mora biti skladna z vso veljavno zakonodajo.</w:t>
      </w:r>
    </w:p>
    <w:p w14:paraId="61F52708" w14:textId="77777777" w:rsidR="007F4E75" w:rsidRPr="008A016D" w:rsidRDefault="007F4E75" w:rsidP="007F4E75">
      <w:pPr>
        <w:spacing w:after="0" w:line="240" w:lineRule="auto"/>
        <w:jc w:val="both"/>
        <w:rPr>
          <w:rFonts w:cstheme="minorHAnsi"/>
          <w:sz w:val="20"/>
          <w:szCs w:val="20"/>
        </w:rPr>
      </w:pPr>
    </w:p>
    <w:p w14:paraId="14E74C47" w14:textId="77777777" w:rsidR="007F4E75" w:rsidRPr="008A016D" w:rsidRDefault="007F4E75" w:rsidP="00BE6838">
      <w:pPr>
        <w:numPr>
          <w:ilvl w:val="0"/>
          <w:numId w:val="28"/>
        </w:numPr>
        <w:spacing w:after="0" w:line="240" w:lineRule="auto"/>
        <w:rPr>
          <w:rFonts w:cstheme="minorHAnsi"/>
          <w:b/>
          <w:sz w:val="20"/>
          <w:szCs w:val="20"/>
        </w:rPr>
      </w:pPr>
      <w:r w:rsidRPr="008A016D">
        <w:rPr>
          <w:rFonts w:cstheme="minorHAnsi"/>
          <w:b/>
          <w:sz w:val="20"/>
          <w:szCs w:val="20"/>
        </w:rPr>
        <w:t>POGODBENA VREDNOST IN PLAČILO</w:t>
      </w:r>
    </w:p>
    <w:p w14:paraId="086608A1" w14:textId="77777777" w:rsidR="007F4E75" w:rsidRPr="008A016D" w:rsidRDefault="007F4E75" w:rsidP="007F4E75">
      <w:pPr>
        <w:spacing w:after="0" w:line="240" w:lineRule="auto"/>
        <w:rPr>
          <w:rFonts w:cstheme="minorHAnsi"/>
          <w:b/>
          <w:sz w:val="20"/>
          <w:szCs w:val="20"/>
        </w:rPr>
      </w:pPr>
    </w:p>
    <w:p w14:paraId="4D65AAE1" w14:textId="77777777" w:rsidR="007F4E75" w:rsidRPr="008A016D" w:rsidRDefault="007F4E75" w:rsidP="00BE6838">
      <w:pPr>
        <w:numPr>
          <w:ilvl w:val="0"/>
          <w:numId w:val="25"/>
        </w:numPr>
        <w:spacing w:after="0" w:line="240" w:lineRule="auto"/>
        <w:jc w:val="center"/>
        <w:rPr>
          <w:rFonts w:cstheme="minorHAnsi"/>
          <w:sz w:val="20"/>
          <w:szCs w:val="20"/>
        </w:rPr>
      </w:pPr>
    </w:p>
    <w:p w14:paraId="505961E3" w14:textId="77777777" w:rsidR="007F4E75" w:rsidRPr="008A016D" w:rsidRDefault="007F4E75" w:rsidP="007F4E75">
      <w:pPr>
        <w:spacing w:after="0" w:line="240" w:lineRule="auto"/>
        <w:jc w:val="both"/>
        <w:rPr>
          <w:rFonts w:cstheme="minorHAnsi"/>
          <w:sz w:val="20"/>
          <w:szCs w:val="20"/>
        </w:rPr>
      </w:pPr>
    </w:p>
    <w:p w14:paraId="100D2DBD" w14:textId="77777777" w:rsidR="007F4E75" w:rsidRDefault="007F4E75" w:rsidP="00BE6838">
      <w:pPr>
        <w:numPr>
          <w:ilvl w:val="0"/>
          <w:numId w:val="23"/>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prodajalca,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mm. 2021</w:t>
      </w:r>
      <w:r w:rsidRPr="008A016D">
        <w:rPr>
          <w:rFonts w:cstheme="minorHAnsi"/>
          <w:sz w:val="20"/>
          <w:szCs w:val="20"/>
        </w:rPr>
        <w:t xml:space="preserve">, št.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neto </w:t>
      </w:r>
      <w:proofErr w:type="spellStart"/>
      <w:r w:rsidRPr="008A016D">
        <w:rPr>
          <w:rFonts w:cstheme="minorHAnsi"/>
          <w:sz w:val="20"/>
          <w:szCs w:val="20"/>
          <w:highlight w:val="lightGray"/>
        </w:rPr>
        <w:t>xx.xxx,xx</w:t>
      </w:r>
      <w:proofErr w:type="spellEnd"/>
      <w:r w:rsidRPr="008A016D">
        <w:rPr>
          <w:rFonts w:cstheme="minorHAnsi"/>
          <w:sz w:val="20"/>
          <w:szCs w:val="20"/>
        </w:rPr>
        <w:t xml:space="preserve"> EUR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 xml:space="preserve">/100). Davek na dodano vrednost znaša </w:t>
      </w:r>
      <w:proofErr w:type="spellStart"/>
      <w:r w:rsidRPr="008A016D">
        <w:rPr>
          <w:rFonts w:cstheme="minorHAnsi"/>
          <w:sz w:val="20"/>
          <w:szCs w:val="20"/>
          <w:highlight w:val="lightGray"/>
        </w:rPr>
        <w:t>xx.xxx,xx</w:t>
      </w:r>
      <w:proofErr w:type="spellEnd"/>
      <w:r w:rsidRPr="008A016D">
        <w:rPr>
          <w:rFonts w:cstheme="minorHAnsi"/>
          <w:sz w:val="20"/>
          <w:szCs w:val="20"/>
        </w:rPr>
        <w:t xml:space="preserve"> EUR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 Pogodbena vrednost skupaj z davkom na dodano vrednost znaša:</w:t>
      </w:r>
    </w:p>
    <w:p w14:paraId="64A07131" w14:textId="77777777" w:rsidR="007F4E75" w:rsidRPr="008A016D" w:rsidRDefault="007F4E75" w:rsidP="007F4E75">
      <w:pPr>
        <w:spacing w:after="0" w:line="240" w:lineRule="auto"/>
        <w:jc w:val="both"/>
        <w:rPr>
          <w:rFonts w:cstheme="minorHAnsi"/>
          <w:sz w:val="20"/>
          <w:szCs w:val="20"/>
        </w:rPr>
      </w:pPr>
    </w:p>
    <w:p w14:paraId="7A235437" w14:textId="77777777" w:rsidR="007F4E75" w:rsidRPr="008A016D" w:rsidRDefault="007F4E75" w:rsidP="007F4E75">
      <w:pPr>
        <w:spacing w:after="0" w:line="240" w:lineRule="auto"/>
        <w:jc w:val="center"/>
        <w:rPr>
          <w:rFonts w:cstheme="minorHAnsi"/>
          <w:b/>
          <w:bCs/>
          <w:sz w:val="20"/>
          <w:szCs w:val="20"/>
        </w:rPr>
      </w:pPr>
      <w:proofErr w:type="spellStart"/>
      <w:r w:rsidRPr="008A016D">
        <w:rPr>
          <w:rFonts w:cstheme="minorHAnsi"/>
          <w:b/>
          <w:bCs/>
          <w:sz w:val="20"/>
          <w:szCs w:val="20"/>
          <w:highlight w:val="lightGray"/>
        </w:rPr>
        <w:t>xx.xxx,xx</w:t>
      </w:r>
      <w:proofErr w:type="spellEnd"/>
      <w:r w:rsidRPr="008A016D">
        <w:rPr>
          <w:rFonts w:cstheme="minorHAnsi"/>
          <w:b/>
          <w:bCs/>
          <w:sz w:val="20"/>
          <w:szCs w:val="20"/>
        </w:rPr>
        <w:t xml:space="preserve"> EUR </w:t>
      </w:r>
    </w:p>
    <w:p w14:paraId="3862C601" w14:textId="77777777" w:rsidR="007F4E75" w:rsidRDefault="007F4E75" w:rsidP="007F4E75">
      <w:pPr>
        <w:spacing w:after="0" w:line="240" w:lineRule="auto"/>
        <w:jc w:val="center"/>
        <w:rPr>
          <w:rFonts w:cstheme="minorHAnsi"/>
          <w:sz w:val="20"/>
          <w:szCs w:val="20"/>
        </w:rPr>
      </w:pPr>
      <w:r w:rsidRPr="008A016D">
        <w:rPr>
          <w:rFonts w:cstheme="minorHAnsi"/>
          <w:sz w:val="20"/>
          <w:szCs w:val="20"/>
        </w:rPr>
        <w:t xml:space="preserve">(z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4052F04D" w14:textId="77777777" w:rsidR="007F4E75" w:rsidRPr="008A016D" w:rsidRDefault="007F4E75" w:rsidP="007F4E75">
      <w:pPr>
        <w:spacing w:after="0" w:line="240" w:lineRule="auto"/>
        <w:jc w:val="center"/>
        <w:rPr>
          <w:rFonts w:cstheme="minorHAnsi"/>
          <w:sz w:val="20"/>
          <w:szCs w:val="20"/>
        </w:rPr>
      </w:pPr>
    </w:p>
    <w:p w14:paraId="48D98EF1" w14:textId="77777777" w:rsidR="007F4E75" w:rsidRPr="008A016D" w:rsidRDefault="007F4E75" w:rsidP="00BE6838">
      <w:pPr>
        <w:numPr>
          <w:ilvl w:val="0"/>
          <w:numId w:val="23"/>
        </w:numPr>
        <w:spacing w:after="0" w:line="240" w:lineRule="auto"/>
        <w:jc w:val="both"/>
        <w:rPr>
          <w:rFonts w:cstheme="minorHAnsi"/>
          <w:sz w:val="20"/>
          <w:szCs w:val="20"/>
        </w:rPr>
      </w:pPr>
      <w:r w:rsidRPr="008A016D">
        <w:rPr>
          <w:rFonts w:cstheme="minorHAnsi"/>
          <w:sz w:val="20"/>
          <w:szCs w:val="20"/>
        </w:rPr>
        <w:t>V pogodbeni vrednosti so zajeti vsi stroški prodajalca, ki so potrebni za izvedbo predmeta naročila v skladu s to pogodbo, tako da je pogodbena cena fiksna in nespremenljiva.</w:t>
      </w:r>
    </w:p>
    <w:p w14:paraId="5D4D8CA4" w14:textId="51413DBC" w:rsidR="007F4E75" w:rsidRPr="008A016D" w:rsidRDefault="007F4E75" w:rsidP="00BE6838">
      <w:pPr>
        <w:numPr>
          <w:ilvl w:val="0"/>
          <w:numId w:val="23"/>
        </w:numPr>
        <w:spacing w:after="0" w:line="240" w:lineRule="auto"/>
        <w:jc w:val="both"/>
        <w:rPr>
          <w:rFonts w:cstheme="minorHAnsi"/>
          <w:sz w:val="20"/>
          <w:szCs w:val="20"/>
        </w:rPr>
      </w:pPr>
      <w:r w:rsidRPr="008A016D">
        <w:rPr>
          <w:rFonts w:cstheme="minorHAnsi"/>
          <w:sz w:val="20"/>
          <w:szCs w:val="20"/>
        </w:rPr>
        <w:lastRenderedPageBreak/>
        <w:t>V pogodbeni vrednosti je zajet</w:t>
      </w:r>
      <w:r w:rsidR="006228C3">
        <w:rPr>
          <w:rFonts w:cstheme="minorHAnsi"/>
          <w:sz w:val="20"/>
          <w:szCs w:val="20"/>
        </w:rPr>
        <w:t xml:space="preserve">a </w:t>
      </w:r>
      <w:r w:rsidR="006228C3" w:rsidRPr="006228C3">
        <w:rPr>
          <w:rFonts w:cstheme="minorHAnsi"/>
          <w:sz w:val="20"/>
          <w:szCs w:val="20"/>
        </w:rPr>
        <w:t xml:space="preserve">3-letno garancijo in </w:t>
      </w:r>
      <w:r w:rsidR="006228C3">
        <w:rPr>
          <w:rFonts w:cstheme="minorHAnsi"/>
          <w:sz w:val="20"/>
          <w:szCs w:val="20"/>
        </w:rPr>
        <w:t xml:space="preserve">brezplačno </w:t>
      </w:r>
      <w:r w:rsidR="006228C3" w:rsidRPr="006228C3">
        <w:rPr>
          <w:rFonts w:cstheme="minorHAnsi"/>
          <w:sz w:val="20"/>
          <w:szCs w:val="20"/>
        </w:rPr>
        <w:t>servisno vzdrževanje do 3.500 delovnih ur</w:t>
      </w:r>
      <w:r w:rsidRPr="008A016D">
        <w:rPr>
          <w:rFonts w:cstheme="minorHAnsi"/>
          <w:sz w:val="20"/>
          <w:szCs w:val="20"/>
        </w:rPr>
        <w:t>.</w:t>
      </w:r>
    </w:p>
    <w:p w14:paraId="0319484C" w14:textId="77777777" w:rsidR="007F4E75" w:rsidRPr="008A016D" w:rsidRDefault="007F4E75" w:rsidP="007F4E75">
      <w:pPr>
        <w:pStyle w:val="Telobesedila"/>
        <w:spacing w:after="0" w:line="240" w:lineRule="auto"/>
        <w:jc w:val="both"/>
        <w:rPr>
          <w:rFonts w:cstheme="minorHAnsi"/>
          <w:sz w:val="20"/>
          <w:szCs w:val="20"/>
        </w:rPr>
      </w:pPr>
    </w:p>
    <w:p w14:paraId="7BF7417B" w14:textId="77777777" w:rsidR="007F4E75" w:rsidRPr="008A016D" w:rsidRDefault="007F4E75" w:rsidP="00BE6838">
      <w:pPr>
        <w:keepNext/>
        <w:numPr>
          <w:ilvl w:val="0"/>
          <w:numId w:val="25"/>
        </w:numPr>
        <w:spacing w:after="0" w:line="240" w:lineRule="auto"/>
        <w:jc w:val="center"/>
        <w:rPr>
          <w:rFonts w:cstheme="minorHAnsi"/>
          <w:sz w:val="20"/>
          <w:szCs w:val="20"/>
        </w:rPr>
      </w:pPr>
    </w:p>
    <w:p w14:paraId="5797FC87" w14:textId="77777777" w:rsidR="007F4E75" w:rsidRPr="008A016D" w:rsidRDefault="007F4E75" w:rsidP="007F4E75">
      <w:pPr>
        <w:keepNext/>
        <w:spacing w:after="0" w:line="240" w:lineRule="auto"/>
        <w:jc w:val="both"/>
        <w:rPr>
          <w:rFonts w:cstheme="minorHAnsi"/>
          <w:sz w:val="20"/>
          <w:szCs w:val="20"/>
        </w:rPr>
      </w:pPr>
    </w:p>
    <w:p w14:paraId="7CBFA6B9" w14:textId="76C8FC59" w:rsidR="007F4E75" w:rsidRPr="008A016D" w:rsidRDefault="007F4E75" w:rsidP="00BE6838">
      <w:pPr>
        <w:keepNext/>
        <w:numPr>
          <w:ilvl w:val="0"/>
          <w:numId w:val="29"/>
        </w:numPr>
        <w:spacing w:after="0" w:line="240" w:lineRule="auto"/>
        <w:jc w:val="both"/>
        <w:rPr>
          <w:rFonts w:cstheme="minorHAnsi"/>
          <w:sz w:val="20"/>
          <w:szCs w:val="20"/>
        </w:rPr>
      </w:pPr>
      <w:r w:rsidRPr="008A016D">
        <w:rPr>
          <w:rFonts w:cstheme="minorHAnsi"/>
          <w:sz w:val="20"/>
          <w:szCs w:val="20"/>
        </w:rPr>
        <w:t xml:space="preserve">Prodajalec bo kupcu izstavil račun po uspešno izvedenem prevzemu </w:t>
      </w:r>
      <w:r w:rsidR="006228C3">
        <w:rPr>
          <w:rFonts w:cstheme="minorHAnsi"/>
          <w:sz w:val="20"/>
          <w:szCs w:val="20"/>
        </w:rPr>
        <w:t>stroja</w:t>
      </w:r>
      <w:r w:rsidRPr="008A016D">
        <w:rPr>
          <w:rFonts w:cstheme="minorHAnsi"/>
          <w:sz w:val="20"/>
          <w:szCs w:val="20"/>
        </w:rPr>
        <w:t xml:space="preserve"> iz 7. člena te pogodbe. Če se kupec z računom ne strinja, ga je dolžan v roku osmih (8) dni od prejema pisno zavrniti.</w:t>
      </w:r>
    </w:p>
    <w:p w14:paraId="5F6C05AF" w14:textId="77777777" w:rsidR="007F4E75" w:rsidRPr="008A016D" w:rsidRDefault="007F4E75" w:rsidP="00BE6838">
      <w:pPr>
        <w:keepNext/>
        <w:numPr>
          <w:ilvl w:val="0"/>
          <w:numId w:val="29"/>
        </w:numPr>
        <w:spacing w:after="0" w:line="240" w:lineRule="auto"/>
        <w:jc w:val="both"/>
        <w:rPr>
          <w:rFonts w:cstheme="minorHAnsi"/>
          <w:sz w:val="20"/>
          <w:szCs w:val="20"/>
        </w:rPr>
      </w:pPr>
      <w:r w:rsidRPr="008A016D">
        <w:rPr>
          <w:rFonts w:cstheme="minorHAnsi"/>
          <w:sz w:val="20"/>
          <w:szCs w:val="20"/>
        </w:rPr>
        <w:t xml:space="preserve">Kupec se obveže plačati pogodbeno vrednost trideseti (30.) dan po prejemu pravilno izstavljenega </w:t>
      </w:r>
      <w:proofErr w:type="spellStart"/>
      <w:r w:rsidRPr="008A016D">
        <w:rPr>
          <w:rFonts w:cstheme="minorHAnsi"/>
          <w:sz w:val="20"/>
          <w:szCs w:val="20"/>
        </w:rPr>
        <w:t>eračuna</w:t>
      </w:r>
      <w:proofErr w:type="spellEnd"/>
      <w:r w:rsidRPr="008A016D">
        <w:rPr>
          <w:rFonts w:cstheme="minorHAnsi"/>
          <w:sz w:val="20"/>
          <w:szCs w:val="20"/>
        </w:rPr>
        <w:t xml:space="preserve"> na bančni račun prodajalca, ki bo naveden na računu.</w:t>
      </w:r>
    </w:p>
    <w:p w14:paraId="4E22FBCA" w14:textId="77777777" w:rsidR="007F4E75" w:rsidRPr="008A016D" w:rsidRDefault="007F4E75" w:rsidP="00BE6838">
      <w:pPr>
        <w:keepNext/>
        <w:numPr>
          <w:ilvl w:val="0"/>
          <w:numId w:val="29"/>
        </w:numPr>
        <w:spacing w:after="0" w:line="240" w:lineRule="auto"/>
        <w:jc w:val="both"/>
        <w:rPr>
          <w:rFonts w:cstheme="minorHAnsi"/>
          <w:sz w:val="20"/>
          <w:szCs w:val="20"/>
        </w:rPr>
      </w:pPr>
      <w:r w:rsidRPr="008A016D">
        <w:rPr>
          <w:rFonts w:cstheme="minorHAnsi"/>
          <w:sz w:val="20"/>
          <w:szCs w:val="20"/>
        </w:rPr>
        <w:t>Če kupec zamuja s plačilom, je prodajalcu na njegovo zahtevo dolžan plačati zakonske zamudne obresti.</w:t>
      </w:r>
    </w:p>
    <w:p w14:paraId="2F225FD5" w14:textId="77777777" w:rsidR="007F4E75" w:rsidRPr="008A016D" w:rsidRDefault="007F4E75" w:rsidP="007F4E75">
      <w:pPr>
        <w:spacing w:after="0" w:line="240" w:lineRule="auto"/>
        <w:rPr>
          <w:rFonts w:cstheme="minorHAnsi"/>
          <w:b/>
          <w:sz w:val="20"/>
          <w:szCs w:val="20"/>
        </w:rPr>
      </w:pPr>
    </w:p>
    <w:p w14:paraId="54C333FD" w14:textId="77777777" w:rsidR="007F4E75" w:rsidRPr="008A016D" w:rsidRDefault="007F4E75" w:rsidP="00BE6838">
      <w:pPr>
        <w:numPr>
          <w:ilvl w:val="0"/>
          <w:numId w:val="28"/>
        </w:numPr>
        <w:spacing w:after="0" w:line="240" w:lineRule="auto"/>
        <w:ind w:right="284"/>
        <w:rPr>
          <w:rFonts w:cstheme="minorHAnsi"/>
          <w:b/>
          <w:sz w:val="20"/>
          <w:szCs w:val="20"/>
        </w:rPr>
      </w:pPr>
      <w:r w:rsidRPr="008A016D">
        <w:rPr>
          <w:rFonts w:cstheme="minorHAnsi"/>
          <w:b/>
          <w:sz w:val="20"/>
          <w:szCs w:val="20"/>
        </w:rPr>
        <w:t>VELJAVNOST POGODBE IN ROK DOBAVE</w:t>
      </w:r>
    </w:p>
    <w:p w14:paraId="5FAE40EF" w14:textId="77777777" w:rsidR="007F4E75" w:rsidRPr="008A016D" w:rsidRDefault="007F4E75" w:rsidP="007F4E75">
      <w:pPr>
        <w:spacing w:after="0" w:line="240" w:lineRule="auto"/>
        <w:rPr>
          <w:rFonts w:cstheme="minorHAnsi"/>
          <w:bCs/>
          <w:sz w:val="20"/>
          <w:szCs w:val="20"/>
        </w:rPr>
      </w:pPr>
    </w:p>
    <w:p w14:paraId="3AFDEA5D" w14:textId="77777777" w:rsidR="007F4E75" w:rsidRPr="008A016D" w:rsidRDefault="007F4E75" w:rsidP="00BE6838">
      <w:pPr>
        <w:numPr>
          <w:ilvl w:val="0"/>
          <w:numId w:val="25"/>
        </w:numPr>
        <w:spacing w:after="0" w:line="240" w:lineRule="auto"/>
        <w:jc w:val="center"/>
        <w:rPr>
          <w:rFonts w:cstheme="minorHAnsi"/>
          <w:bCs/>
          <w:sz w:val="20"/>
          <w:szCs w:val="20"/>
        </w:rPr>
      </w:pPr>
    </w:p>
    <w:p w14:paraId="3A14CDF3" w14:textId="77777777" w:rsidR="007F4E75" w:rsidRPr="008A016D" w:rsidRDefault="007F4E75" w:rsidP="007F4E75">
      <w:pPr>
        <w:spacing w:after="0" w:line="240" w:lineRule="auto"/>
        <w:rPr>
          <w:rFonts w:cstheme="minorHAnsi"/>
          <w:bCs/>
          <w:sz w:val="20"/>
          <w:szCs w:val="20"/>
        </w:rPr>
      </w:pPr>
    </w:p>
    <w:p w14:paraId="4B2DA6CA"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Veljavnost pogodbe nastopi z dnem podpisa kupca in prodajalca ter z dnem predložitve zavarovanja za dobro izvedbo pogodbenih obveznosti. Pogodba velja do izpolnitve vseh obveznosti po tej pogodbi.</w:t>
      </w:r>
    </w:p>
    <w:p w14:paraId="3164601C" w14:textId="77777777" w:rsidR="007F4E75" w:rsidRPr="008A016D" w:rsidRDefault="007F4E75" w:rsidP="007F4E75">
      <w:pPr>
        <w:spacing w:after="0" w:line="240" w:lineRule="auto"/>
        <w:rPr>
          <w:rFonts w:cstheme="minorHAnsi"/>
          <w:sz w:val="20"/>
          <w:szCs w:val="20"/>
        </w:rPr>
      </w:pPr>
    </w:p>
    <w:p w14:paraId="72C7EC02" w14:textId="77777777" w:rsidR="007F4E75" w:rsidRPr="008A016D" w:rsidRDefault="007F4E75" w:rsidP="00BE6838">
      <w:pPr>
        <w:numPr>
          <w:ilvl w:val="0"/>
          <w:numId w:val="25"/>
        </w:numPr>
        <w:spacing w:after="0" w:line="240" w:lineRule="auto"/>
        <w:jc w:val="center"/>
        <w:rPr>
          <w:rFonts w:cstheme="minorHAnsi"/>
          <w:bCs/>
          <w:sz w:val="20"/>
          <w:szCs w:val="20"/>
        </w:rPr>
      </w:pPr>
    </w:p>
    <w:p w14:paraId="7AB600C2" w14:textId="77777777" w:rsidR="007F4E75" w:rsidRPr="008A016D" w:rsidRDefault="007F4E75" w:rsidP="007F4E75">
      <w:pPr>
        <w:spacing w:after="0" w:line="240" w:lineRule="auto"/>
        <w:rPr>
          <w:rFonts w:cstheme="minorHAnsi"/>
          <w:sz w:val="20"/>
          <w:szCs w:val="20"/>
        </w:rPr>
      </w:pPr>
    </w:p>
    <w:p w14:paraId="33481261" w14:textId="77777777" w:rsidR="007F4E75" w:rsidRPr="008A016D" w:rsidRDefault="007F4E75" w:rsidP="00BE6838">
      <w:pPr>
        <w:pStyle w:val="Brezrazmikov"/>
        <w:numPr>
          <w:ilvl w:val="0"/>
          <w:numId w:val="38"/>
        </w:numPr>
        <w:ind w:left="360"/>
        <w:rPr>
          <w:rFonts w:cstheme="minorHAnsi"/>
          <w:sz w:val="20"/>
          <w:szCs w:val="20"/>
        </w:rPr>
      </w:pPr>
      <w:r w:rsidRPr="008A016D">
        <w:rPr>
          <w:rFonts w:cstheme="minorHAnsi"/>
          <w:sz w:val="20"/>
          <w:szCs w:val="20"/>
        </w:rPr>
        <w:t xml:space="preserve">Prodajalec se zavezuje dobaviti blago po tej pogodbi s pariteto DDP (Delivery Duty Paid, Incoterms 2000) dvorišče kupca v roku </w:t>
      </w:r>
      <w:proofErr w:type="spellStart"/>
      <w:r w:rsidRPr="008A016D">
        <w:rPr>
          <w:rFonts w:cstheme="minorHAnsi"/>
          <w:sz w:val="20"/>
          <w:szCs w:val="20"/>
          <w:highlight w:val="lightGray"/>
        </w:rPr>
        <w:t>xxxxxxxx</w:t>
      </w:r>
      <w:proofErr w:type="spellEnd"/>
      <w:r w:rsidRPr="008A016D">
        <w:rPr>
          <w:rFonts w:cstheme="minorHAnsi"/>
          <w:sz w:val="20"/>
          <w:szCs w:val="20"/>
        </w:rPr>
        <w:t>.</w:t>
      </w:r>
    </w:p>
    <w:p w14:paraId="6EF5EF79" w14:textId="77777777" w:rsidR="007F4E75" w:rsidRPr="008A016D" w:rsidRDefault="007F4E75" w:rsidP="00BE6838">
      <w:pPr>
        <w:pStyle w:val="Brezrazmikov"/>
        <w:numPr>
          <w:ilvl w:val="0"/>
          <w:numId w:val="38"/>
        </w:numPr>
        <w:ind w:left="360"/>
        <w:rPr>
          <w:rFonts w:cstheme="minorHAnsi"/>
          <w:sz w:val="20"/>
          <w:szCs w:val="20"/>
        </w:rPr>
      </w:pPr>
      <w:r w:rsidRPr="008A016D">
        <w:rPr>
          <w:rFonts w:cstheme="minorHAnsi"/>
          <w:sz w:val="20"/>
          <w:szCs w:val="20"/>
        </w:rPr>
        <w:t>V primeru zamude pri dobavi iz razlogov, ki niso na strani kupca, je prodajalec dolžan plačati pogodbeno kazen, za vsak dan zamude v višini 0,5 %</w:t>
      </w:r>
      <w:r w:rsidRPr="008A016D">
        <w:rPr>
          <w:rFonts w:cstheme="minorHAnsi"/>
          <w:b/>
          <w:sz w:val="20"/>
          <w:szCs w:val="20"/>
        </w:rPr>
        <w:t xml:space="preserve"> </w:t>
      </w:r>
      <w:r w:rsidRPr="008A016D">
        <w:rPr>
          <w:rFonts w:cstheme="minorHAnsi"/>
          <w:sz w:val="20"/>
          <w:szCs w:val="20"/>
        </w:rPr>
        <w:t xml:space="preserve">obračunano od neto vrednosti pogodbe, vendar skupaj ne več kot 10 % pogodbene vrednosti. </w:t>
      </w:r>
    </w:p>
    <w:p w14:paraId="6BF0E5CC" w14:textId="77777777" w:rsidR="007F4E75" w:rsidRPr="008A016D" w:rsidRDefault="007F4E75" w:rsidP="00BE6838">
      <w:pPr>
        <w:pStyle w:val="Brezrazmikov"/>
        <w:numPr>
          <w:ilvl w:val="0"/>
          <w:numId w:val="38"/>
        </w:numPr>
        <w:ind w:left="360"/>
        <w:rPr>
          <w:rFonts w:cstheme="minorHAnsi"/>
          <w:sz w:val="20"/>
          <w:szCs w:val="20"/>
        </w:rPr>
      </w:pPr>
      <w:r w:rsidRPr="008A016D">
        <w:rPr>
          <w:rFonts w:cstheme="minorHAnsi"/>
          <w:sz w:val="20"/>
          <w:szCs w:val="20"/>
        </w:rPr>
        <w:t>Dosežena maksimalna pogodbena kazen je lahko razlog za unovčenje finančnega zavarovanja za dobro izvedbo pogodbenih obveznosti.</w:t>
      </w:r>
    </w:p>
    <w:p w14:paraId="13ACB23B" w14:textId="77777777" w:rsidR="007F4E75" w:rsidRPr="008A016D" w:rsidRDefault="007F4E75" w:rsidP="00BE6838">
      <w:pPr>
        <w:pStyle w:val="Brezrazmikov"/>
        <w:numPr>
          <w:ilvl w:val="0"/>
          <w:numId w:val="38"/>
        </w:numPr>
        <w:ind w:left="360"/>
        <w:rPr>
          <w:rFonts w:cstheme="minorHAnsi"/>
          <w:sz w:val="20"/>
          <w:szCs w:val="20"/>
        </w:rPr>
      </w:pPr>
      <w:r w:rsidRPr="008A016D">
        <w:rPr>
          <w:rFonts w:cstheme="minorHAnsi"/>
          <w:sz w:val="20"/>
          <w:szCs w:val="20"/>
        </w:rPr>
        <w:t>Dogovorjen dobavni rok je bistvena sestavina te pogodbe. Kupec lahko to pogodbo razdre v celoti, če prodajalec z dobavo (delno ali v celoti) zamuja za več kot deset (10) dni.</w:t>
      </w:r>
    </w:p>
    <w:p w14:paraId="633E434B" w14:textId="77777777" w:rsidR="007F4E75" w:rsidRPr="008A016D" w:rsidRDefault="007F4E75" w:rsidP="007F4E75">
      <w:pPr>
        <w:pStyle w:val="Brezrazmikov"/>
        <w:rPr>
          <w:rFonts w:cstheme="minorHAnsi"/>
          <w:sz w:val="20"/>
          <w:szCs w:val="20"/>
        </w:rPr>
      </w:pPr>
    </w:p>
    <w:p w14:paraId="66A8877C" w14:textId="77777777" w:rsidR="007F4E75" w:rsidRPr="008A016D" w:rsidRDefault="007F4E75" w:rsidP="00BE6838">
      <w:pPr>
        <w:numPr>
          <w:ilvl w:val="0"/>
          <w:numId w:val="28"/>
        </w:numPr>
        <w:spacing w:after="0" w:line="240" w:lineRule="auto"/>
        <w:rPr>
          <w:rFonts w:cstheme="minorHAnsi"/>
          <w:b/>
          <w:sz w:val="20"/>
          <w:szCs w:val="20"/>
        </w:rPr>
      </w:pPr>
      <w:r w:rsidRPr="008A016D">
        <w:rPr>
          <w:rFonts w:cstheme="minorHAnsi"/>
          <w:b/>
          <w:sz w:val="20"/>
          <w:szCs w:val="20"/>
        </w:rPr>
        <w:t>DOBAVA, IZROČITEV IN PREVZEM</w:t>
      </w:r>
    </w:p>
    <w:p w14:paraId="6A6287D2" w14:textId="77777777" w:rsidR="007F4E75" w:rsidRPr="008A016D" w:rsidRDefault="007F4E75" w:rsidP="007F4E75">
      <w:pPr>
        <w:spacing w:after="0" w:line="240" w:lineRule="auto"/>
        <w:rPr>
          <w:rFonts w:cstheme="minorHAnsi"/>
          <w:b/>
          <w:sz w:val="20"/>
          <w:szCs w:val="20"/>
        </w:rPr>
      </w:pPr>
    </w:p>
    <w:p w14:paraId="61017315" w14:textId="77777777" w:rsidR="007F4E75" w:rsidRPr="008A016D" w:rsidRDefault="007F4E75" w:rsidP="00BE6838">
      <w:pPr>
        <w:numPr>
          <w:ilvl w:val="0"/>
          <w:numId w:val="25"/>
        </w:numPr>
        <w:spacing w:after="0" w:line="240" w:lineRule="auto"/>
        <w:jc w:val="center"/>
        <w:rPr>
          <w:rFonts w:cstheme="minorHAnsi"/>
          <w:sz w:val="20"/>
          <w:szCs w:val="20"/>
        </w:rPr>
      </w:pPr>
    </w:p>
    <w:p w14:paraId="0FA8C6C5" w14:textId="77777777" w:rsidR="007F4E75" w:rsidRPr="008A016D" w:rsidRDefault="007F4E75" w:rsidP="007F4E75">
      <w:pPr>
        <w:spacing w:after="0" w:line="240" w:lineRule="auto"/>
        <w:jc w:val="both"/>
        <w:rPr>
          <w:rFonts w:cstheme="minorHAnsi"/>
          <w:sz w:val="20"/>
          <w:szCs w:val="20"/>
        </w:rPr>
      </w:pPr>
    </w:p>
    <w:p w14:paraId="5C663C5B" w14:textId="7387BBDB" w:rsidR="002A769A" w:rsidRDefault="007F4E75" w:rsidP="00BE6838">
      <w:pPr>
        <w:pStyle w:val="Brezrazmikov"/>
        <w:numPr>
          <w:ilvl w:val="0"/>
          <w:numId w:val="39"/>
        </w:numPr>
        <w:rPr>
          <w:rFonts w:cstheme="minorHAnsi"/>
          <w:sz w:val="20"/>
          <w:szCs w:val="20"/>
        </w:rPr>
      </w:pPr>
      <w:r w:rsidRPr="008A016D">
        <w:rPr>
          <w:rFonts w:cstheme="minorHAnsi"/>
          <w:sz w:val="20"/>
          <w:szCs w:val="20"/>
        </w:rPr>
        <w:t xml:space="preserve">Prevzem </w:t>
      </w:r>
      <w:r w:rsidR="006228C3">
        <w:rPr>
          <w:rFonts w:cstheme="minorHAnsi"/>
          <w:sz w:val="20"/>
          <w:szCs w:val="20"/>
        </w:rPr>
        <w:t>stroja</w:t>
      </w:r>
      <w:r w:rsidRPr="008A016D">
        <w:rPr>
          <w:rFonts w:cstheme="minorHAnsi"/>
          <w:sz w:val="20"/>
          <w:szCs w:val="20"/>
        </w:rPr>
        <w:t xml:space="preserve"> ter vsi potrebni preizkusi delovanja se izvede na sedežu kupca. Prodajalec mora hkrati </w:t>
      </w:r>
      <w:r w:rsidR="006228C3">
        <w:rPr>
          <w:rFonts w:cstheme="minorHAnsi"/>
          <w:sz w:val="20"/>
          <w:szCs w:val="20"/>
        </w:rPr>
        <w:t>s strojem</w:t>
      </w:r>
      <w:r w:rsidRPr="008A016D">
        <w:rPr>
          <w:rFonts w:cstheme="minorHAnsi"/>
          <w:sz w:val="20"/>
          <w:szCs w:val="20"/>
        </w:rPr>
        <w:t xml:space="preserve"> ob prevzemu kupcu izročiti še</w:t>
      </w:r>
      <w:r w:rsidR="006228C3">
        <w:rPr>
          <w:rFonts w:cstheme="minorHAnsi"/>
          <w:sz w:val="20"/>
          <w:szCs w:val="20"/>
        </w:rPr>
        <w:t xml:space="preserve"> vso dokumentacijo potrebno za registracijo in uporabo vozila</w:t>
      </w:r>
      <w:r w:rsidR="002A769A">
        <w:rPr>
          <w:rFonts w:cstheme="minorHAnsi"/>
          <w:sz w:val="20"/>
          <w:szCs w:val="20"/>
        </w:rPr>
        <w:t>, ki obvezno vključuje tudi:</w:t>
      </w:r>
    </w:p>
    <w:p w14:paraId="5A61003C" w14:textId="51A25A12" w:rsidR="002A769A" w:rsidRPr="002A769A" w:rsidRDefault="002A769A" w:rsidP="00BE6838">
      <w:pPr>
        <w:pStyle w:val="Brezrazmikov"/>
        <w:numPr>
          <w:ilvl w:val="1"/>
          <w:numId w:val="39"/>
        </w:numPr>
        <w:rPr>
          <w:rFonts w:cstheme="minorHAnsi"/>
          <w:sz w:val="20"/>
          <w:szCs w:val="20"/>
        </w:rPr>
      </w:pPr>
      <w:r w:rsidRPr="002A769A">
        <w:rPr>
          <w:rFonts w:cstheme="minorHAnsi"/>
          <w:sz w:val="20"/>
          <w:szCs w:val="20"/>
        </w:rPr>
        <w:t>pravilno izpolnjeno dobavnico;</w:t>
      </w:r>
    </w:p>
    <w:p w14:paraId="5652D5C3" w14:textId="173F47B4" w:rsidR="002A769A" w:rsidRPr="002A769A" w:rsidRDefault="002A769A" w:rsidP="00BE6838">
      <w:pPr>
        <w:pStyle w:val="Brezrazmikov"/>
        <w:numPr>
          <w:ilvl w:val="1"/>
          <w:numId w:val="39"/>
        </w:numPr>
        <w:rPr>
          <w:rFonts w:cstheme="minorHAnsi"/>
          <w:sz w:val="20"/>
          <w:szCs w:val="20"/>
        </w:rPr>
      </w:pPr>
      <w:r w:rsidRPr="002A769A">
        <w:rPr>
          <w:rFonts w:cstheme="minorHAnsi"/>
          <w:sz w:val="20"/>
          <w:szCs w:val="20"/>
        </w:rPr>
        <w:t>vse tovorne liste od odpravnega do namembnega kraja;</w:t>
      </w:r>
    </w:p>
    <w:p w14:paraId="42DF7D1F" w14:textId="71AE8760" w:rsidR="002A769A" w:rsidRPr="002A769A" w:rsidRDefault="002A769A" w:rsidP="00BE6838">
      <w:pPr>
        <w:pStyle w:val="Brezrazmikov"/>
        <w:numPr>
          <w:ilvl w:val="1"/>
          <w:numId w:val="39"/>
        </w:numPr>
        <w:rPr>
          <w:rFonts w:cstheme="minorHAnsi"/>
          <w:sz w:val="20"/>
          <w:szCs w:val="20"/>
        </w:rPr>
      </w:pPr>
      <w:r w:rsidRPr="002A769A">
        <w:rPr>
          <w:rFonts w:cstheme="minorHAnsi"/>
          <w:sz w:val="20"/>
          <w:szCs w:val="20"/>
        </w:rPr>
        <w:t>predpisana potrdila o atestih in testiranjih, če so jih za blago po zakonu dolžni predložiti;</w:t>
      </w:r>
    </w:p>
    <w:p w14:paraId="12CFDB97" w14:textId="4F8C568D" w:rsidR="002A769A" w:rsidRPr="002A769A" w:rsidRDefault="002A769A" w:rsidP="00BE6838">
      <w:pPr>
        <w:pStyle w:val="Brezrazmikov"/>
        <w:numPr>
          <w:ilvl w:val="1"/>
          <w:numId w:val="39"/>
        </w:numPr>
        <w:rPr>
          <w:rFonts w:cstheme="minorHAnsi"/>
          <w:sz w:val="20"/>
          <w:szCs w:val="20"/>
        </w:rPr>
      </w:pPr>
      <w:r w:rsidRPr="002A769A">
        <w:rPr>
          <w:rFonts w:cstheme="minorHAnsi"/>
          <w:sz w:val="20"/>
          <w:szCs w:val="20"/>
        </w:rPr>
        <w:t>podpisane in potrjene garancijske liste;</w:t>
      </w:r>
    </w:p>
    <w:p w14:paraId="5268EFAD" w14:textId="77777777" w:rsidR="004E035A" w:rsidRDefault="002A769A" w:rsidP="00BE6838">
      <w:pPr>
        <w:pStyle w:val="Brezrazmikov"/>
        <w:numPr>
          <w:ilvl w:val="1"/>
          <w:numId w:val="39"/>
        </w:numPr>
        <w:rPr>
          <w:rFonts w:cstheme="minorHAnsi"/>
          <w:sz w:val="20"/>
          <w:szCs w:val="20"/>
        </w:rPr>
      </w:pPr>
      <w:r w:rsidRPr="002A769A">
        <w:rPr>
          <w:rFonts w:cstheme="minorHAnsi"/>
          <w:sz w:val="20"/>
          <w:szCs w:val="20"/>
        </w:rPr>
        <w:t>tehnično dokumentacijo in navodila za uporabo v slovenskem jeziku</w:t>
      </w:r>
    </w:p>
    <w:p w14:paraId="58DE3ABF" w14:textId="4B1DB4B9" w:rsidR="007F4E75" w:rsidRPr="008A016D" w:rsidRDefault="004E035A" w:rsidP="00BE6838">
      <w:pPr>
        <w:pStyle w:val="Brezrazmikov"/>
        <w:numPr>
          <w:ilvl w:val="1"/>
          <w:numId w:val="39"/>
        </w:numPr>
        <w:rPr>
          <w:rFonts w:cstheme="minorHAnsi"/>
          <w:sz w:val="20"/>
          <w:szCs w:val="20"/>
        </w:rPr>
      </w:pPr>
      <w:r w:rsidRPr="004E035A">
        <w:rPr>
          <w:rFonts w:cstheme="minorHAnsi"/>
          <w:sz w:val="20"/>
          <w:szCs w:val="20"/>
        </w:rPr>
        <w:t>poročilo pooblaščene organizacije o pregledu stroja pred pričetkom uporabe</w:t>
      </w:r>
      <w:r>
        <w:rPr>
          <w:rFonts w:cstheme="minorHAnsi"/>
          <w:sz w:val="20"/>
          <w:szCs w:val="20"/>
        </w:rPr>
        <w:t>, CE potrdilo o skladnosti oziroma homologacijsko dokumentacijo</w:t>
      </w:r>
      <w:r w:rsidR="002A769A" w:rsidRPr="002A769A">
        <w:rPr>
          <w:rFonts w:cstheme="minorHAnsi"/>
          <w:sz w:val="20"/>
          <w:szCs w:val="20"/>
        </w:rPr>
        <w:t>.</w:t>
      </w:r>
    </w:p>
    <w:p w14:paraId="31F5AF2C" w14:textId="08A76C75" w:rsidR="007F4E75" w:rsidRPr="008A016D" w:rsidRDefault="007F4E75" w:rsidP="00BE6838">
      <w:pPr>
        <w:pStyle w:val="Brezrazmikov"/>
        <w:numPr>
          <w:ilvl w:val="0"/>
          <w:numId w:val="39"/>
        </w:numPr>
        <w:rPr>
          <w:rFonts w:cstheme="minorHAnsi"/>
          <w:sz w:val="20"/>
          <w:szCs w:val="20"/>
        </w:rPr>
      </w:pPr>
      <w:r w:rsidRPr="008A016D">
        <w:rPr>
          <w:rFonts w:cstheme="minorHAnsi"/>
          <w:sz w:val="20"/>
          <w:szCs w:val="20"/>
        </w:rPr>
        <w:t xml:space="preserve">O prevzemu </w:t>
      </w:r>
      <w:r w:rsidR="006228C3">
        <w:rPr>
          <w:rFonts w:cstheme="minorHAnsi"/>
          <w:sz w:val="20"/>
          <w:szCs w:val="20"/>
        </w:rPr>
        <w:t>stroja</w:t>
      </w:r>
      <w:r w:rsidRPr="008A016D">
        <w:rPr>
          <w:rFonts w:cstheme="minorHAnsi"/>
          <w:sz w:val="20"/>
          <w:szCs w:val="20"/>
        </w:rPr>
        <w:t xml:space="preserve"> sestavijo pooblaščeni predstavniki pogodbenih strank primopredajni zapisnik, katerega priloga je ustrezno potrjen garancijski list.</w:t>
      </w:r>
    </w:p>
    <w:p w14:paraId="394DFE15" w14:textId="77777777" w:rsidR="007F4E75" w:rsidRPr="008A016D" w:rsidRDefault="007F4E75" w:rsidP="00BE6838">
      <w:pPr>
        <w:pStyle w:val="Brezrazmikov"/>
        <w:numPr>
          <w:ilvl w:val="0"/>
          <w:numId w:val="39"/>
        </w:numPr>
        <w:rPr>
          <w:rFonts w:cstheme="minorHAnsi"/>
          <w:sz w:val="20"/>
          <w:szCs w:val="20"/>
        </w:rPr>
      </w:pPr>
      <w:r w:rsidRPr="008A016D">
        <w:rPr>
          <w:rFonts w:cstheme="minorHAnsi"/>
          <w:sz w:val="20"/>
          <w:szCs w:val="20"/>
        </w:rPr>
        <w:t>Če bo ob prevzemu blaga ugotovljeno, da to ni v skladu z minimalnimi tehničnimi zahtevami kupca iz dokumentacije v zvezi z javnim naročilom, ali ni v skladu z določili te pogodbe, bo zavrnjeno, zaradi česar bo prodajalec prešel v zamudo.</w:t>
      </w:r>
    </w:p>
    <w:p w14:paraId="00192FF8" w14:textId="77777777" w:rsidR="007F4E75" w:rsidRPr="008A016D" w:rsidRDefault="007F4E75" w:rsidP="007F4E75">
      <w:pPr>
        <w:pStyle w:val="Brezrazmikov"/>
        <w:rPr>
          <w:rFonts w:cstheme="minorHAnsi"/>
          <w:sz w:val="20"/>
          <w:szCs w:val="20"/>
        </w:rPr>
      </w:pPr>
    </w:p>
    <w:p w14:paraId="6151E361" w14:textId="6059B3B1" w:rsidR="007F4E75" w:rsidRPr="008A016D" w:rsidRDefault="007F4E75" w:rsidP="00BE6838">
      <w:pPr>
        <w:keepNext/>
        <w:numPr>
          <w:ilvl w:val="0"/>
          <w:numId w:val="28"/>
        </w:numPr>
        <w:spacing w:after="0" w:line="240" w:lineRule="auto"/>
        <w:rPr>
          <w:rFonts w:cstheme="minorHAnsi"/>
          <w:b/>
          <w:sz w:val="20"/>
          <w:szCs w:val="20"/>
        </w:rPr>
      </w:pPr>
      <w:r w:rsidRPr="008A016D">
        <w:rPr>
          <w:rFonts w:cstheme="minorHAnsi"/>
          <w:b/>
          <w:sz w:val="20"/>
          <w:szCs w:val="20"/>
        </w:rPr>
        <w:t xml:space="preserve">ZAGON </w:t>
      </w:r>
      <w:r w:rsidR="006228C3">
        <w:rPr>
          <w:rFonts w:cstheme="minorHAnsi"/>
          <w:b/>
          <w:sz w:val="20"/>
          <w:szCs w:val="20"/>
        </w:rPr>
        <w:t>STROJA</w:t>
      </w:r>
    </w:p>
    <w:p w14:paraId="1D8CF97A" w14:textId="77777777" w:rsidR="007F4E75" w:rsidRPr="008A016D" w:rsidRDefault="007F4E75" w:rsidP="007F4E75">
      <w:pPr>
        <w:pStyle w:val="Brezrazmikov"/>
        <w:keepNext/>
        <w:rPr>
          <w:rFonts w:cstheme="minorHAnsi"/>
          <w:sz w:val="20"/>
          <w:szCs w:val="20"/>
        </w:rPr>
      </w:pPr>
    </w:p>
    <w:p w14:paraId="444B7A63" w14:textId="77777777" w:rsidR="007F4E75" w:rsidRPr="008A016D" w:rsidRDefault="007F4E75" w:rsidP="00BE6838">
      <w:pPr>
        <w:keepNext/>
        <w:numPr>
          <w:ilvl w:val="0"/>
          <w:numId w:val="25"/>
        </w:numPr>
        <w:shd w:val="clear" w:color="auto" w:fill="FFFFFF"/>
        <w:spacing w:after="0" w:line="240" w:lineRule="auto"/>
        <w:jc w:val="center"/>
        <w:rPr>
          <w:rFonts w:cstheme="minorHAnsi"/>
          <w:sz w:val="20"/>
          <w:szCs w:val="20"/>
        </w:rPr>
      </w:pPr>
    </w:p>
    <w:p w14:paraId="1EA3033B" w14:textId="77777777" w:rsidR="007F4E75" w:rsidRPr="008A016D" w:rsidRDefault="007F4E75" w:rsidP="007F4E75">
      <w:pPr>
        <w:keepNext/>
        <w:spacing w:after="0" w:line="240" w:lineRule="auto"/>
        <w:jc w:val="center"/>
        <w:outlineLvl w:val="0"/>
        <w:rPr>
          <w:rFonts w:cstheme="minorHAnsi"/>
          <w:sz w:val="20"/>
          <w:szCs w:val="20"/>
        </w:rPr>
      </w:pPr>
    </w:p>
    <w:p w14:paraId="6EBFAB0C" w14:textId="2E0D7AE3" w:rsidR="007F4E75" w:rsidRPr="008A016D" w:rsidRDefault="007F4E75" w:rsidP="00BE6838">
      <w:pPr>
        <w:pStyle w:val="Odstavekseznama"/>
        <w:keepNext/>
        <w:numPr>
          <w:ilvl w:val="0"/>
          <w:numId w:val="40"/>
        </w:numPr>
        <w:spacing w:after="0" w:line="240" w:lineRule="auto"/>
        <w:ind w:left="360"/>
        <w:jc w:val="both"/>
        <w:rPr>
          <w:rFonts w:cstheme="minorHAnsi"/>
          <w:sz w:val="20"/>
          <w:szCs w:val="20"/>
        </w:rPr>
      </w:pPr>
      <w:r w:rsidRPr="008A016D">
        <w:rPr>
          <w:rFonts w:cstheme="minorHAnsi"/>
          <w:sz w:val="20"/>
          <w:szCs w:val="20"/>
        </w:rPr>
        <w:t xml:space="preserve">Pogodbena vrednost iz 3. člena te pogodbe vključuje tudi celotne stroške pomoči ob zagonu </w:t>
      </w:r>
      <w:r w:rsidR="006228C3">
        <w:rPr>
          <w:rFonts w:cstheme="minorHAnsi"/>
          <w:sz w:val="20"/>
          <w:szCs w:val="20"/>
        </w:rPr>
        <w:t>stroja</w:t>
      </w:r>
      <w:r w:rsidRPr="008A016D">
        <w:rPr>
          <w:rFonts w:cstheme="minorHAnsi"/>
          <w:sz w:val="20"/>
          <w:szCs w:val="20"/>
        </w:rPr>
        <w:t xml:space="preserve">, ki jo potrebuje kupec. </w:t>
      </w:r>
    </w:p>
    <w:p w14:paraId="4A11E98A" w14:textId="64863475" w:rsidR="007F4E75" w:rsidRPr="008A016D" w:rsidRDefault="007F4E75" w:rsidP="00BE6838">
      <w:pPr>
        <w:pStyle w:val="Odstavekseznama"/>
        <w:numPr>
          <w:ilvl w:val="0"/>
          <w:numId w:val="40"/>
        </w:numPr>
        <w:spacing w:after="0" w:line="240" w:lineRule="auto"/>
        <w:ind w:left="357" w:hanging="357"/>
        <w:jc w:val="both"/>
        <w:rPr>
          <w:rFonts w:cstheme="minorHAnsi"/>
          <w:sz w:val="20"/>
          <w:szCs w:val="20"/>
        </w:rPr>
      </w:pPr>
      <w:r w:rsidRPr="008A016D">
        <w:rPr>
          <w:rFonts w:cstheme="minorHAnsi"/>
          <w:sz w:val="20"/>
          <w:szCs w:val="20"/>
        </w:rPr>
        <w:t xml:space="preserve">Zagon se izvede v terminu in na lokaciji po dogovoru s kupcem, praviloma ob prevzemu </w:t>
      </w:r>
      <w:r w:rsidR="006228C3">
        <w:rPr>
          <w:rFonts w:cstheme="minorHAnsi"/>
          <w:sz w:val="20"/>
          <w:szCs w:val="20"/>
        </w:rPr>
        <w:t>stroja</w:t>
      </w:r>
      <w:r w:rsidRPr="008A016D">
        <w:rPr>
          <w:rFonts w:cstheme="minorHAnsi"/>
          <w:sz w:val="20"/>
          <w:szCs w:val="20"/>
        </w:rPr>
        <w:t xml:space="preserve"> in praviloma na sedežu kupca. </w:t>
      </w:r>
    </w:p>
    <w:p w14:paraId="2C39287A" w14:textId="77777777" w:rsidR="007F4E75" w:rsidRPr="008A016D" w:rsidRDefault="007F4E75" w:rsidP="007F4E75">
      <w:pPr>
        <w:spacing w:after="0" w:line="240" w:lineRule="auto"/>
        <w:jc w:val="both"/>
        <w:outlineLvl w:val="0"/>
        <w:rPr>
          <w:rFonts w:cstheme="minorHAnsi"/>
          <w:sz w:val="20"/>
          <w:szCs w:val="20"/>
        </w:rPr>
      </w:pPr>
    </w:p>
    <w:p w14:paraId="27D2A5E4" w14:textId="77777777" w:rsidR="007F4E75" w:rsidRPr="008A016D" w:rsidRDefault="007F4E75" w:rsidP="00BE6838">
      <w:pPr>
        <w:keepNext/>
        <w:numPr>
          <w:ilvl w:val="0"/>
          <w:numId w:val="28"/>
        </w:numPr>
        <w:spacing w:after="0" w:line="240" w:lineRule="auto"/>
        <w:jc w:val="both"/>
        <w:outlineLvl w:val="0"/>
        <w:rPr>
          <w:rFonts w:cstheme="minorHAnsi"/>
          <w:sz w:val="20"/>
          <w:szCs w:val="20"/>
        </w:rPr>
      </w:pPr>
      <w:r w:rsidRPr="008A016D">
        <w:rPr>
          <w:rFonts w:cstheme="minorHAnsi"/>
          <w:b/>
          <w:sz w:val="20"/>
          <w:szCs w:val="20"/>
        </w:rPr>
        <w:lastRenderedPageBreak/>
        <w:t>SERVISNE STORITVE</w:t>
      </w:r>
    </w:p>
    <w:p w14:paraId="5732DFF0" w14:textId="77777777" w:rsidR="007F4E75" w:rsidRPr="008A016D" w:rsidRDefault="007F4E75" w:rsidP="007F4E75">
      <w:pPr>
        <w:keepNext/>
        <w:spacing w:after="0" w:line="240" w:lineRule="auto"/>
        <w:jc w:val="both"/>
        <w:rPr>
          <w:rFonts w:cstheme="minorHAnsi"/>
          <w:b/>
          <w:sz w:val="20"/>
          <w:szCs w:val="20"/>
        </w:rPr>
      </w:pPr>
    </w:p>
    <w:p w14:paraId="55C5D84C" w14:textId="77777777" w:rsidR="007F4E75" w:rsidRPr="008A016D" w:rsidRDefault="007F4E75" w:rsidP="00BE6838">
      <w:pPr>
        <w:keepNext/>
        <w:numPr>
          <w:ilvl w:val="0"/>
          <w:numId w:val="25"/>
        </w:numPr>
        <w:shd w:val="clear" w:color="auto" w:fill="FFFFFF"/>
        <w:spacing w:after="0" w:line="240" w:lineRule="auto"/>
        <w:jc w:val="center"/>
        <w:rPr>
          <w:rFonts w:cstheme="minorHAnsi"/>
          <w:sz w:val="20"/>
          <w:szCs w:val="20"/>
        </w:rPr>
      </w:pPr>
    </w:p>
    <w:p w14:paraId="2207BAD8" w14:textId="77777777" w:rsidR="007F4E75" w:rsidRPr="008A016D" w:rsidRDefault="007F4E75" w:rsidP="007F4E75">
      <w:pPr>
        <w:keepNext/>
        <w:shd w:val="clear" w:color="auto" w:fill="FFFFFF"/>
        <w:spacing w:after="0" w:line="240" w:lineRule="auto"/>
        <w:jc w:val="both"/>
        <w:rPr>
          <w:rFonts w:cstheme="minorHAnsi"/>
          <w:sz w:val="20"/>
          <w:szCs w:val="20"/>
        </w:rPr>
      </w:pPr>
    </w:p>
    <w:p w14:paraId="1D97C524" w14:textId="6B8D7B8E" w:rsidR="007F4E75" w:rsidRPr="008A016D" w:rsidRDefault="007F4E75" w:rsidP="00BE6838">
      <w:pPr>
        <w:pStyle w:val="Brezrazmikov"/>
        <w:numPr>
          <w:ilvl w:val="0"/>
          <w:numId w:val="47"/>
        </w:numPr>
        <w:rPr>
          <w:sz w:val="20"/>
          <w:szCs w:val="20"/>
        </w:rPr>
      </w:pPr>
      <w:r w:rsidRPr="008A016D">
        <w:rPr>
          <w:sz w:val="20"/>
          <w:szCs w:val="20"/>
        </w:rPr>
        <w:t xml:space="preserve">Pogodbena vrednost vključuje paket rednega vzdrževanja </w:t>
      </w:r>
      <w:r w:rsidR="006228C3">
        <w:rPr>
          <w:sz w:val="20"/>
          <w:szCs w:val="20"/>
        </w:rPr>
        <w:t xml:space="preserve">stroja </w:t>
      </w:r>
      <w:r w:rsidR="006228C3" w:rsidRPr="006228C3">
        <w:rPr>
          <w:rFonts w:cstheme="minorHAnsi"/>
          <w:sz w:val="20"/>
          <w:szCs w:val="20"/>
        </w:rPr>
        <w:t>do 3.500 delovnih ur</w:t>
      </w:r>
      <w:r w:rsidRPr="008A016D">
        <w:rPr>
          <w:sz w:val="20"/>
          <w:szCs w:val="20"/>
        </w:rPr>
        <w:t>.</w:t>
      </w:r>
    </w:p>
    <w:p w14:paraId="6272B34B" w14:textId="1342D839" w:rsidR="007F4E75" w:rsidRPr="008A016D" w:rsidRDefault="006228C3" w:rsidP="00BE6838">
      <w:pPr>
        <w:pStyle w:val="Brezrazmikov"/>
        <w:numPr>
          <w:ilvl w:val="0"/>
          <w:numId w:val="47"/>
        </w:numPr>
        <w:rPr>
          <w:sz w:val="20"/>
          <w:szCs w:val="20"/>
        </w:rPr>
      </w:pPr>
      <w:r>
        <w:rPr>
          <w:sz w:val="20"/>
          <w:szCs w:val="20"/>
        </w:rPr>
        <w:t>Redno vzdrževanje se izvaja v</w:t>
      </w:r>
      <w:r w:rsidR="007F4E75" w:rsidRPr="008A016D">
        <w:rPr>
          <w:sz w:val="20"/>
          <w:szCs w:val="20"/>
        </w:rPr>
        <w:t xml:space="preserve"> intervalih, predpisanih v servisni knjižici</w:t>
      </w:r>
      <w:r w:rsidR="00612432">
        <w:rPr>
          <w:sz w:val="20"/>
          <w:szCs w:val="20"/>
        </w:rPr>
        <w:t xml:space="preserve"> in obsega vse storitve rednega servisiranja, vključno z delom in materialom, ki ga je potrebno nadomestiti v pogojih normalne uporabe.</w:t>
      </w:r>
    </w:p>
    <w:p w14:paraId="4AE16A0D" w14:textId="77777777" w:rsidR="007F4E75" w:rsidRPr="008A016D" w:rsidRDefault="007F4E75" w:rsidP="007F4E75">
      <w:pPr>
        <w:spacing w:after="0" w:line="240" w:lineRule="auto"/>
        <w:jc w:val="both"/>
        <w:rPr>
          <w:rFonts w:cstheme="minorHAnsi"/>
          <w:b/>
          <w:sz w:val="20"/>
          <w:szCs w:val="20"/>
        </w:rPr>
      </w:pPr>
    </w:p>
    <w:p w14:paraId="44AE4DAA"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6DE63D89" w14:textId="77777777" w:rsidR="007F4E75" w:rsidRPr="008A016D" w:rsidRDefault="007F4E75" w:rsidP="007F4E75">
      <w:pPr>
        <w:shd w:val="clear" w:color="auto" w:fill="FFFFFF"/>
        <w:spacing w:after="0" w:line="240" w:lineRule="auto"/>
        <w:jc w:val="both"/>
        <w:rPr>
          <w:rFonts w:cstheme="minorHAnsi"/>
          <w:sz w:val="20"/>
          <w:szCs w:val="20"/>
        </w:rPr>
      </w:pPr>
    </w:p>
    <w:p w14:paraId="34D39540" w14:textId="66446828" w:rsidR="007F4E75" w:rsidRPr="008A016D" w:rsidRDefault="007F4E75" w:rsidP="00BE6838">
      <w:pPr>
        <w:pStyle w:val="Odstavekseznama"/>
        <w:numPr>
          <w:ilvl w:val="0"/>
          <w:numId w:val="41"/>
        </w:numPr>
        <w:spacing w:after="0" w:line="240" w:lineRule="auto"/>
        <w:ind w:left="360"/>
        <w:jc w:val="both"/>
        <w:rPr>
          <w:rFonts w:cstheme="minorHAnsi"/>
          <w:sz w:val="20"/>
          <w:szCs w:val="20"/>
        </w:rPr>
      </w:pPr>
      <w:r w:rsidRPr="008A016D">
        <w:rPr>
          <w:rFonts w:cstheme="minorHAnsi"/>
          <w:sz w:val="20"/>
          <w:szCs w:val="20"/>
        </w:rPr>
        <w:t xml:space="preserve">Prodajalec kupcu kot pooblaščen serviser proizvajalca zagotavlja izvedbo vseh servisnih storitev z odzivnim časom </w:t>
      </w:r>
      <w:r w:rsidR="00612432" w:rsidRPr="00612432">
        <w:rPr>
          <w:rFonts w:cstheme="minorHAnsi"/>
          <w:sz w:val="20"/>
          <w:szCs w:val="20"/>
        </w:rPr>
        <w:t>najmanj naslednji delovni dan od prejema obvestila o okvari</w:t>
      </w:r>
      <w:r w:rsidRPr="008A016D">
        <w:rPr>
          <w:rFonts w:cstheme="minorHAnsi"/>
          <w:sz w:val="20"/>
          <w:szCs w:val="20"/>
        </w:rPr>
        <w:t>.</w:t>
      </w:r>
    </w:p>
    <w:p w14:paraId="3411820E" w14:textId="77777777" w:rsidR="007F4E75" w:rsidRPr="008A016D" w:rsidRDefault="007F4E75" w:rsidP="00BE6838">
      <w:pPr>
        <w:pStyle w:val="Odstavekseznama"/>
        <w:numPr>
          <w:ilvl w:val="0"/>
          <w:numId w:val="41"/>
        </w:numPr>
        <w:spacing w:after="0" w:line="240" w:lineRule="auto"/>
        <w:ind w:left="360"/>
        <w:jc w:val="both"/>
        <w:rPr>
          <w:rFonts w:cstheme="minorHAnsi"/>
          <w:sz w:val="20"/>
          <w:szCs w:val="20"/>
        </w:rPr>
      </w:pPr>
      <w:r w:rsidRPr="008A016D">
        <w:rPr>
          <w:rFonts w:cstheme="minorHAnsi"/>
          <w:sz w:val="20"/>
          <w:szCs w:val="20"/>
        </w:rPr>
        <w:t>Prodajalec na podlagi pogodbe za dobavo nadomestnih delov, ki jo ima sklenjeno z proizvajalcem, kupcu zagotavlja vgradnjo originalnih nadomestnih delov, ob upoštevanju standardov kakovosti proizvajalca.</w:t>
      </w:r>
    </w:p>
    <w:p w14:paraId="1EB729B5" w14:textId="77777777" w:rsidR="007F4E75" w:rsidRPr="008A016D" w:rsidRDefault="007F4E75" w:rsidP="00BE6838">
      <w:pPr>
        <w:pStyle w:val="Odstavekseznama"/>
        <w:numPr>
          <w:ilvl w:val="0"/>
          <w:numId w:val="41"/>
        </w:numPr>
        <w:spacing w:after="0" w:line="240" w:lineRule="auto"/>
        <w:ind w:left="360"/>
        <w:jc w:val="both"/>
        <w:rPr>
          <w:rFonts w:cstheme="minorHAnsi"/>
          <w:sz w:val="20"/>
          <w:szCs w:val="20"/>
        </w:rPr>
      </w:pPr>
      <w:r w:rsidRPr="008A016D">
        <w:rPr>
          <w:rFonts w:cstheme="minorHAnsi"/>
          <w:sz w:val="20"/>
          <w:szCs w:val="20"/>
        </w:rPr>
        <w:t>Prodajalec se zavezuje zagotavljati servisne storitve vsaj še deset (10) let po datumu prevzema s strani kupca.</w:t>
      </w:r>
    </w:p>
    <w:p w14:paraId="73C7B754" w14:textId="77777777" w:rsidR="007F4E75" w:rsidRPr="008A016D" w:rsidRDefault="007F4E75" w:rsidP="007F4E75">
      <w:pPr>
        <w:spacing w:after="0" w:line="240" w:lineRule="auto"/>
        <w:jc w:val="both"/>
        <w:outlineLvl w:val="0"/>
        <w:rPr>
          <w:rFonts w:cstheme="minorHAnsi"/>
          <w:b/>
          <w:sz w:val="20"/>
          <w:szCs w:val="20"/>
        </w:rPr>
      </w:pPr>
    </w:p>
    <w:p w14:paraId="4FD102A8" w14:textId="77777777" w:rsidR="007F4E75" w:rsidRPr="008A016D" w:rsidRDefault="007F4E75" w:rsidP="00BE6838">
      <w:pPr>
        <w:keepNext/>
        <w:numPr>
          <w:ilvl w:val="0"/>
          <w:numId w:val="28"/>
        </w:numPr>
        <w:spacing w:after="0" w:line="240" w:lineRule="auto"/>
        <w:jc w:val="both"/>
        <w:outlineLvl w:val="0"/>
        <w:rPr>
          <w:rFonts w:cstheme="minorHAnsi"/>
          <w:sz w:val="20"/>
          <w:szCs w:val="20"/>
        </w:rPr>
      </w:pPr>
      <w:r w:rsidRPr="008A016D">
        <w:rPr>
          <w:rFonts w:cstheme="minorHAnsi"/>
          <w:b/>
          <w:sz w:val="20"/>
          <w:szCs w:val="20"/>
        </w:rPr>
        <w:t>JAMSTVA IN GARANCIJSKE OBVEZNOSTI PRODAJALCA</w:t>
      </w:r>
    </w:p>
    <w:p w14:paraId="205FCBAA" w14:textId="77777777" w:rsidR="007F4E75" w:rsidRPr="008A016D" w:rsidRDefault="007F4E75" w:rsidP="007F4E75">
      <w:pPr>
        <w:keepNext/>
        <w:spacing w:after="0" w:line="240" w:lineRule="auto"/>
        <w:rPr>
          <w:rFonts w:cstheme="minorHAnsi"/>
          <w:sz w:val="20"/>
          <w:szCs w:val="20"/>
        </w:rPr>
      </w:pPr>
    </w:p>
    <w:p w14:paraId="1614EA10"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3B642F38" w14:textId="77777777" w:rsidR="007F4E75" w:rsidRPr="008A016D" w:rsidRDefault="007F4E75" w:rsidP="007F4E75">
      <w:pPr>
        <w:spacing w:after="0" w:line="240" w:lineRule="auto"/>
        <w:jc w:val="both"/>
        <w:rPr>
          <w:rFonts w:cstheme="minorHAnsi"/>
          <w:b/>
          <w:sz w:val="20"/>
          <w:szCs w:val="20"/>
        </w:rPr>
      </w:pPr>
    </w:p>
    <w:p w14:paraId="0D745528" w14:textId="77777777" w:rsidR="007F4E75" w:rsidRPr="008A016D" w:rsidRDefault="007F4E75" w:rsidP="00BE6838">
      <w:pPr>
        <w:pStyle w:val="Brezrazmikov"/>
        <w:numPr>
          <w:ilvl w:val="0"/>
          <w:numId w:val="43"/>
        </w:numPr>
        <w:rPr>
          <w:rFonts w:cstheme="minorHAnsi"/>
          <w:sz w:val="20"/>
          <w:szCs w:val="20"/>
        </w:rPr>
      </w:pPr>
      <w:r w:rsidRPr="008A016D">
        <w:rPr>
          <w:rFonts w:cstheme="minorHAnsi"/>
          <w:sz w:val="20"/>
          <w:szCs w:val="20"/>
        </w:rPr>
        <w:t>Prodajalec kupcu jamči:</w:t>
      </w:r>
    </w:p>
    <w:p w14:paraId="42F3A2E4" w14:textId="77777777" w:rsidR="007F4E75" w:rsidRPr="008A016D" w:rsidRDefault="007F4E75" w:rsidP="00BE6838">
      <w:pPr>
        <w:pStyle w:val="Brezrazmikov"/>
        <w:numPr>
          <w:ilvl w:val="0"/>
          <w:numId w:val="44"/>
        </w:numPr>
        <w:rPr>
          <w:rFonts w:cstheme="minorHAnsi"/>
          <w:sz w:val="20"/>
          <w:szCs w:val="20"/>
        </w:rPr>
      </w:pPr>
      <w:r w:rsidRPr="008A016D">
        <w:rPr>
          <w:rFonts w:cstheme="minorHAnsi"/>
          <w:sz w:val="20"/>
          <w:szCs w:val="20"/>
        </w:rPr>
        <w:t>da kupljeno blago deluje brezhibno in nima stvarnih napak;</w:t>
      </w:r>
    </w:p>
    <w:p w14:paraId="17BCE9FC" w14:textId="77777777" w:rsidR="007F4E75" w:rsidRPr="008A016D" w:rsidRDefault="007F4E75" w:rsidP="00BE6838">
      <w:pPr>
        <w:pStyle w:val="Brezrazmikov"/>
        <w:numPr>
          <w:ilvl w:val="0"/>
          <w:numId w:val="44"/>
        </w:numPr>
        <w:rPr>
          <w:rFonts w:cstheme="minorHAnsi"/>
          <w:sz w:val="20"/>
          <w:szCs w:val="20"/>
        </w:rPr>
      </w:pPr>
      <w:r w:rsidRPr="008A016D">
        <w:rPr>
          <w:rFonts w:cstheme="minorHAnsi"/>
          <w:sz w:val="20"/>
          <w:szCs w:val="20"/>
        </w:rPr>
        <w:t>da nima pravnih napak;</w:t>
      </w:r>
    </w:p>
    <w:p w14:paraId="45692444" w14:textId="77777777" w:rsidR="007F4E75" w:rsidRPr="008A016D" w:rsidRDefault="007F4E75" w:rsidP="00BE6838">
      <w:pPr>
        <w:pStyle w:val="Brezrazmikov"/>
        <w:numPr>
          <w:ilvl w:val="0"/>
          <w:numId w:val="44"/>
        </w:numPr>
        <w:rPr>
          <w:rFonts w:cstheme="minorHAnsi"/>
          <w:sz w:val="20"/>
          <w:szCs w:val="20"/>
        </w:rPr>
      </w:pPr>
      <w:r w:rsidRPr="008A016D">
        <w:rPr>
          <w:rFonts w:cstheme="minorHAnsi"/>
          <w:sz w:val="20"/>
          <w:szCs w:val="20"/>
        </w:rPr>
        <w:t>da popolnoma ustreza vsem tehničnim opisom, karakteristikam in specifikacijam, ki so bila dana v okviru razpisne in ponudbene dokumentacije;</w:t>
      </w:r>
    </w:p>
    <w:p w14:paraId="6DA115A0" w14:textId="77777777" w:rsidR="007F4E75" w:rsidRPr="008A016D" w:rsidRDefault="007F4E75" w:rsidP="00BE6838">
      <w:pPr>
        <w:pStyle w:val="Brezrazmikov"/>
        <w:numPr>
          <w:ilvl w:val="0"/>
          <w:numId w:val="44"/>
        </w:numPr>
        <w:rPr>
          <w:rFonts w:cstheme="minorHAnsi"/>
          <w:sz w:val="20"/>
          <w:szCs w:val="20"/>
        </w:rPr>
      </w:pPr>
      <w:r w:rsidRPr="008A016D">
        <w:rPr>
          <w:rFonts w:cstheme="minorHAnsi"/>
          <w:sz w:val="20"/>
          <w:szCs w:val="20"/>
        </w:rPr>
        <w:t>da bo kupec pridobil vse pravice, ki so vezane na blago, prodajalec pa bo brezhibno izvrševal vse obveznosti, ki so vezane na blago.</w:t>
      </w:r>
    </w:p>
    <w:p w14:paraId="57C77B8E" w14:textId="77777777" w:rsidR="007F4E75" w:rsidRPr="008A016D" w:rsidRDefault="007F4E75" w:rsidP="00BE6838">
      <w:pPr>
        <w:pStyle w:val="Brezrazmikov"/>
        <w:numPr>
          <w:ilvl w:val="0"/>
          <w:numId w:val="43"/>
        </w:numPr>
        <w:rPr>
          <w:rFonts w:cstheme="minorHAnsi"/>
          <w:sz w:val="20"/>
          <w:szCs w:val="20"/>
        </w:rPr>
      </w:pPr>
      <w:r w:rsidRPr="008A016D">
        <w:rPr>
          <w:rFonts w:cstheme="minorHAnsi"/>
          <w:sz w:val="20"/>
          <w:szCs w:val="20"/>
        </w:rPr>
        <w:t xml:space="preserve">Jamstvo prodajalca za skrite napake na blagu velja še sto osemdeset (180) dni po dobavi. Če se v tem roku pri kateremkoli kosu dobavljenega blaga pokažejo zgoraj našteta odstopanja ali napake, lahko kupec razdre pogodbo delno ali v celoti in zahteva vrnitev kupnine. </w:t>
      </w:r>
    </w:p>
    <w:p w14:paraId="1ADBEE19" w14:textId="77777777" w:rsidR="007F4E75" w:rsidRPr="008A016D" w:rsidRDefault="007F4E75" w:rsidP="007F4E75">
      <w:pPr>
        <w:pStyle w:val="Brezrazmikov"/>
        <w:ind w:left="360"/>
        <w:rPr>
          <w:rFonts w:cstheme="minorHAnsi"/>
          <w:sz w:val="20"/>
          <w:szCs w:val="20"/>
        </w:rPr>
      </w:pPr>
    </w:p>
    <w:p w14:paraId="024A040F"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6C8A7828" w14:textId="77777777" w:rsidR="007F4E75" w:rsidRPr="008A016D" w:rsidRDefault="007F4E75" w:rsidP="007F4E75">
      <w:pPr>
        <w:spacing w:after="0" w:line="240" w:lineRule="auto"/>
        <w:rPr>
          <w:rFonts w:cstheme="minorHAnsi"/>
          <w:sz w:val="20"/>
          <w:szCs w:val="20"/>
        </w:rPr>
      </w:pPr>
    </w:p>
    <w:p w14:paraId="17308608" w14:textId="1C80FE73" w:rsidR="007F4E75" w:rsidRPr="008A016D" w:rsidRDefault="007F4E75" w:rsidP="00BE6838">
      <w:pPr>
        <w:pStyle w:val="Odstavekseznama"/>
        <w:numPr>
          <w:ilvl w:val="0"/>
          <w:numId w:val="42"/>
        </w:numPr>
        <w:spacing w:after="0" w:line="240" w:lineRule="auto"/>
        <w:jc w:val="both"/>
        <w:rPr>
          <w:rFonts w:cstheme="minorHAnsi"/>
          <w:sz w:val="20"/>
          <w:szCs w:val="20"/>
        </w:rPr>
      </w:pPr>
      <w:r w:rsidRPr="008A016D">
        <w:rPr>
          <w:rFonts w:cstheme="minorHAnsi"/>
          <w:sz w:val="20"/>
          <w:szCs w:val="20"/>
        </w:rPr>
        <w:t xml:space="preserve">Prodajalec zagotavlja brezhibno tehnično delovanje in splošno garancijo za vozilo ter nadgradnjo za obdobje najmanj </w:t>
      </w:r>
      <w:r w:rsidR="00612432">
        <w:rPr>
          <w:rFonts w:cstheme="minorHAnsi"/>
          <w:sz w:val="20"/>
          <w:szCs w:val="20"/>
        </w:rPr>
        <w:t>36</w:t>
      </w:r>
      <w:r w:rsidRPr="008A016D">
        <w:rPr>
          <w:rFonts w:cstheme="minorHAnsi"/>
          <w:sz w:val="20"/>
          <w:szCs w:val="20"/>
        </w:rPr>
        <w:t xml:space="preserve"> mesecev od dneva podpisa prevzemnega zapisnika, pri čemer mora blago ob predaji v celoti ustrezati zahtevam iz javnega naročila in te pogodbe.</w:t>
      </w:r>
    </w:p>
    <w:p w14:paraId="3B928FE3" w14:textId="77777777" w:rsidR="007F4E75" w:rsidRPr="008A016D" w:rsidRDefault="007F4E75" w:rsidP="00BE6838">
      <w:pPr>
        <w:pStyle w:val="Odstavekseznama"/>
        <w:numPr>
          <w:ilvl w:val="0"/>
          <w:numId w:val="42"/>
        </w:numPr>
        <w:spacing w:after="0" w:line="240" w:lineRule="auto"/>
        <w:jc w:val="both"/>
        <w:rPr>
          <w:rFonts w:cstheme="minorHAnsi"/>
          <w:sz w:val="20"/>
          <w:szCs w:val="20"/>
        </w:rPr>
      </w:pPr>
      <w:r w:rsidRPr="008A016D">
        <w:rPr>
          <w:rFonts w:cstheme="minorHAnsi"/>
          <w:sz w:val="20"/>
          <w:szCs w:val="20"/>
        </w:rPr>
        <w:t>V času trajanja splošne garancije prodajalec zagotavlja brezplačno odpravo napak. Vse stroške v zvezi z garancijo nosi prodajalec.</w:t>
      </w:r>
    </w:p>
    <w:p w14:paraId="1A149662" w14:textId="77777777" w:rsidR="007F4E75" w:rsidRPr="008A016D" w:rsidRDefault="007F4E75" w:rsidP="00BE6838">
      <w:pPr>
        <w:pStyle w:val="Odstavekseznama"/>
        <w:numPr>
          <w:ilvl w:val="0"/>
          <w:numId w:val="42"/>
        </w:numPr>
        <w:spacing w:after="0" w:line="240" w:lineRule="auto"/>
        <w:jc w:val="both"/>
        <w:rPr>
          <w:rFonts w:cstheme="minorHAnsi"/>
          <w:sz w:val="20"/>
          <w:szCs w:val="20"/>
        </w:rPr>
      </w:pPr>
      <w:r w:rsidRPr="008A016D">
        <w:rPr>
          <w:rFonts w:cstheme="minorHAnsi"/>
          <w:sz w:val="20"/>
          <w:szCs w:val="20"/>
        </w:rPr>
        <w:t>Če je bilo blago v garancijskem roku zamenjano ali bistveno popravljeno, začne teči garancijski rok znova in je prodajalec dolžan izdati nov garancijski list.</w:t>
      </w:r>
    </w:p>
    <w:p w14:paraId="22D9E55A" w14:textId="77777777" w:rsidR="007F4E75" w:rsidRPr="008A016D" w:rsidRDefault="007F4E75" w:rsidP="007F4E75">
      <w:pPr>
        <w:spacing w:after="0" w:line="240" w:lineRule="auto"/>
        <w:jc w:val="both"/>
        <w:rPr>
          <w:rFonts w:cstheme="minorHAnsi"/>
          <w:sz w:val="20"/>
          <w:szCs w:val="20"/>
        </w:rPr>
      </w:pPr>
    </w:p>
    <w:p w14:paraId="1C407212"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6F64D97E" w14:textId="77777777" w:rsidR="007F4E75" w:rsidRPr="008A016D" w:rsidRDefault="007F4E75" w:rsidP="007F4E75">
      <w:pPr>
        <w:shd w:val="clear" w:color="auto" w:fill="FFFFFF"/>
        <w:spacing w:after="0" w:line="240" w:lineRule="auto"/>
        <w:jc w:val="both"/>
        <w:rPr>
          <w:rFonts w:cstheme="minorHAnsi"/>
          <w:sz w:val="20"/>
          <w:szCs w:val="20"/>
        </w:rPr>
      </w:pPr>
    </w:p>
    <w:p w14:paraId="0AF89AC5" w14:textId="77777777" w:rsidR="007F4E75" w:rsidRPr="008A016D" w:rsidRDefault="007F4E75" w:rsidP="007F4E75">
      <w:pPr>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7E56274B" w14:textId="77777777" w:rsidR="007F4E75" w:rsidRPr="008A016D" w:rsidRDefault="007F4E75" w:rsidP="007F4E75">
      <w:pPr>
        <w:spacing w:after="0" w:line="240" w:lineRule="auto"/>
        <w:jc w:val="both"/>
        <w:rPr>
          <w:rFonts w:cstheme="minorHAnsi"/>
          <w:i/>
          <w:sz w:val="20"/>
          <w:szCs w:val="20"/>
        </w:rPr>
      </w:pPr>
    </w:p>
    <w:p w14:paraId="4A2E5D22" w14:textId="77777777" w:rsidR="007F4E75" w:rsidRPr="008A016D" w:rsidRDefault="007F4E75" w:rsidP="00BE6838">
      <w:pPr>
        <w:numPr>
          <w:ilvl w:val="0"/>
          <w:numId w:val="28"/>
        </w:numPr>
        <w:spacing w:after="0" w:line="240" w:lineRule="auto"/>
        <w:jc w:val="both"/>
        <w:outlineLvl w:val="0"/>
        <w:rPr>
          <w:rFonts w:cstheme="minorHAnsi"/>
          <w:sz w:val="20"/>
          <w:szCs w:val="20"/>
        </w:rPr>
      </w:pPr>
      <w:r w:rsidRPr="008A016D">
        <w:rPr>
          <w:rFonts w:cstheme="minorHAnsi"/>
          <w:b/>
          <w:sz w:val="20"/>
          <w:szCs w:val="20"/>
        </w:rPr>
        <w:t>SKRBNIKI POGODBE</w:t>
      </w:r>
    </w:p>
    <w:p w14:paraId="6FB7C8FA"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78A600AC"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1374CF62" w14:textId="77777777" w:rsidR="007F4E75" w:rsidRPr="008A016D" w:rsidRDefault="007F4E75" w:rsidP="007F4E75">
      <w:pPr>
        <w:pStyle w:val="Odstavekseznama1"/>
        <w:ind w:left="0"/>
        <w:rPr>
          <w:rFonts w:asciiTheme="minorHAnsi" w:eastAsia="Times New Roman" w:hAnsiTheme="minorHAnsi" w:cstheme="minorHAnsi"/>
          <w:szCs w:val="20"/>
        </w:rPr>
      </w:pPr>
    </w:p>
    <w:p w14:paraId="034490B0" w14:textId="1534FCE6" w:rsidR="007F4E75" w:rsidRPr="008A016D" w:rsidRDefault="007F4E75" w:rsidP="00BE6838">
      <w:pPr>
        <w:pStyle w:val="Odstavekseznama1"/>
        <w:numPr>
          <w:ilvl w:val="0"/>
          <w:numId w:val="30"/>
        </w:numPr>
        <w:rPr>
          <w:rFonts w:asciiTheme="minorHAnsi" w:eastAsia="Times New Roman" w:hAnsiTheme="minorHAnsi" w:cstheme="minorHAnsi"/>
          <w:szCs w:val="20"/>
        </w:rPr>
      </w:pPr>
      <w:r w:rsidRPr="008A016D">
        <w:rPr>
          <w:rFonts w:asciiTheme="minorHAnsi" w:eastAsia="Times New Roman" w:hAnsiTheme="minorHAnsi" w:cstheme="minorHAnsi"/>
          <w:szCs w:val="20"/>
        </w:rPr>
        <w:t xml:space="preserve">Skrbnik pogodbe s strani kupca je </w:t>
      </w:r>
      <w:r w:rsidR="00612432">
        <w:rPr>
          <w:rFonts w:asciiTheme="minorHAnsi" w:eastAsia="Times New Roman" w:hAnsiTheme="minorHAnsi" w:cstheme="minorHAnsi"/>
          <w:szCs w:val="20"/>
        </w:rPr>
        <w:t>Dušan Rupnik</w:t>
      </w:r>
      <w:r w:rsidRPr="008A016D">
        <w:rPr>
          <w:rFonts w:asciiTheme="minorHAnsi" w:eastAsia="Times New Roman" w:hAnsiTheme="minorHAnsi" w:cstheme="minorHAnsi"/>
          <w:szCs w:val="20"/>
        </w:rPr>
        <w:t xml:space="preserve">, e-naslov: </w:t>
      </w:r>
      <w:hyperlink r:id="rId9" w:history="1">
        <w:r w:rsidR="00612432" w:rsidRPr="00C11667">
          <w:rPr>
            <w:rStyle w:val="Hiperpovezava"/>
            <w:rFonts w:asciiTheme="minorHAnsi" w:eastAsia="Times New Roman" w:hAnsiTheme="minorHAnsi" w:cstheme="minorHAnsi"/>
            <w:szCs w:val="20"/>
          </w:rPr>
          <w:t>dusan.rupnik@komunala-slb.si</w:t>
        </w:r>
      </w:hyperlink>
      <w:r w:rsidRPr="008A016D">
        <w:rPr>
          <w:rFonts w:asciiTheme="minorHAnsi" w:eastAsia="Times New Roman" w:hAnsiTheme="minorHAnsi" w:cstheme="minorHAnsi"/>
          <w:szCs w:val="20"/>
        </w:rPr>
        <w:t>.</w:t>
      </w:r>
      <w:r w:rsidRPr="008A016D">
        <w:rPr>
          <w:rFonts w:asciiTheme="minorHAnsi" w:eastAsia="Times New Roman" w:hAnsiTheme="minorHAnsi" w:cstheme="minorHAnsi"/>
          <w:szCs w:val="20"/>
        </w:rPr>
        <w:tab/>
      </w:r>
    </w:p>
    <w:p w14:paraId="786F583F" w14:textId="77777777" w:rsidR="007F4E75" w:rsidRPr="008A016D" w:rsidRDefault="007F4E75" w:rsidP="00BE6838">
      <w:pPr>
        <w:pStyle w:val="Odstavekseznama1"/>
        <w:numPr>
          <w:ilvl w:val="0"/>
          <w:numId w:val="30"/>
        </w:numPr>
        <w:rPr>
          <w:rFonts w:asciiTheme="minorHAnsi" w:eastAsia="Times New Roman" w:hAnsiTheme="minorHAnsi" w:cstheme="minorHAnsi"/>
          <w:szCs w:val="20"/>
        </w:rPr>
      </w:pPr>
      <w:r w:rsidRPr="008A016D">
        <w:rPr>
          <w:rFonts w:asciiTheme="minorHAnsi" w:hAnsiTheme="minorHAnsi" w:cstheme="minorHAnsi"/>
          <w:szCs w:val="20"/>
        </w:rPr>
        <w:t xml:space="preserve">Skrbniki pogodbe s strani prodajalca je: </w:t>
      </w:r>
      <w:r w:rsidRPr="008A016D">
        <w:rPr>
          <w:rFonts w:asciiTheme="minorHAnsi" w:hAnsiTheme="minorHAnsi" w:cstheme="minorHAnsi"/>
          <w:szCs w:val="20"/>
          <w:highlight w:val="lightGray"/>
        </w:rPr>
        <w:t>Ime in priimek</w:t>
      </w:r>
      <w:r w:rsidRPr="008A016D">
        <w:rPr>
          <w:rFonts w:asciiTheme="minorHAnsi" w:hAnsiTheme="minorHAnsi" w:cstheme="minorHAnsi"/>
          <w:szCs w:val="20"/>
        </w:rPr>
        <w:t xml:space="preserve">, e-naslov: </w:t>
      </w:r>
      <w:proofErr w:type="spellStart"/>
      <w:r w:rsidRPr="008A016D">
        <w:rPr>
          <w:rFonts w:asciiTheme="minorHAnsi" w:hAnsiTheme="minorHAnsi" w:cstheme="minorHAnsi"/>
          <w:szCs w:val="20"/>
          <w:highlight w:val="lightGray"/>
        </w:rPr>
        <w:t>xxxxx</w:t>
      </w:r>
      <w:proofErr w:type="spellEnd"/>
    </w:p>
    <w:p w14:paraId="62995E73" w14:textId="77777777" w:rsidR="007F4E75" w:rsidRPr="008A016D" w:rsidRDefault="007F4E75" w:rsidP="00BE6838">
      <w:pPr>
        <w:numPr>
          <w:ilvl w:val="0"/>
          <w:numId w:val="30"/>
        </w:numPr>
        <w:spacing w:after="0" w:line="240" w:lineRule="auto"/>
        <w:jc w:val="both"/>
        <w:rPr>
          <w:rFonts w:cstheme="minorHAnsi"/>
          <w:sz w:val="20"/>
          <w:szCs w:val="20"/>
        </w:rPr>
      </w:pPr>
      <w:r w:rsidRPr="008A016D">
        <w:rPr>
          <w:rFonts w:cstheme="minorHAnsi"/>
          <w:sz w:val="20"/>
          <w:szCs w:val="20"/>
        </w:rPr>
        <w:t>Prodajalec mora kupca pisno obvestiti o morebitni zamenjavi skrbnika ali spremembi njegovega e-naslova.</w:t>
      </w:r>
    </w:p>
    <w:p w14:paraId="30C95265" w14:textId="77777777" w:rsidR="007F4E75" w:rsidRPr="008A016D" w:rsidRDefault="007F4E75" w:rsidP="007F4E75">
      <w:pPr>
        <w:spacing w:after="0" w:line="240" w:lineRule="auto"/>
        <w:jc w:val="both"/>
        <w:rPr>
          <w:rFonts w:cstheme="minorHAnsi"/>
          <w:sz w:val="20"/>
          <w:szCs w:val="20"/>
        </w:rPr>
      </w:pPr>
    </w:p>
    <w:p w14:paraId="366AC6C2" w14:textId="77777777" w:rsidR="007F4E75" w:rsidRPr="008A016D" w:rsidRDefault="007F4E75" w:rsidP="00BE6838">
      <w:pPr>
        <w:keepNext/>
        <w:numPr>
          <w:ilvl w:val="0"/>
          <w:numId w:val="28"/>
        </w:numPr>
        <w:spacing w:after="0" w:line="240" w:lineRule="auto"/>
        <w:jc w:val="both"/>
        <w:outlineLvl w:val="0"/>
        <w:rPr>
          <w:rFonts w:cstheme="minorHAnsi"/>
          <w:sz w:val="20"/>
          <w:szCs w:val="20"/>
        </w:rPr>
      </w:pPr>
      <w:r w:rsidRPr="008A016D">
        <w:rPr>
          <w:rFonts w:cstheme="minorHAnsi"/>
          <w:b/>
          <w:sz w:val="20"/>
          <w:szCs w:val="20"/>
        </w:rPr>
        <w:lastRenderedPageBreak/>
        <w:t>FINANČNA ZAVAROVANJA</w:t>
      </w:r>
    </w:p>
    <w:p w14:paraId="3957C0B1" w14:textId="77777777" w:rsidR="007F4E75" w:rsidRPr="008A016D" w:rsidRDefault="007F4E75" w:rsidP="002A769A">
      <w:pPr>
        <w:keepNext/>
        <w:spacing w:after="0" w:line="240" w:lineRule="auto"/>
        <w:jc w:val="both"/>
        <w:outlineLvl w:val="0"/>
        <w:rPr>
          <w:rFonts w:cstheme="minorHAnsi"/>
          <w:i/>
          <w:sz w:val="20"/>
          <w:szCs w:val="20"/>
        </w:rPr>
      </w:pPr>
    </w:p>
    <w:p w14:paraId="76881353" w14:textId="77777777" w:rsidR="007F4E75" w:rsidRPr="008A016D" w:rsidRDefault="007F4E75" w:rsidP="00BE6838">
      <w:pPr>
        <w:keepNext/>
        <w:numPr>
          <w:ilvl w:val="0"/>
          <w:numId w:val="25"/>
        </w:numPr>
        <w:shd w:val="clear" w:color="auto" w:fill="FFFFFF"/>
        <w:spacing w:after="0" w:line="240" w:lineRule="auto"/>
        <w:jc w:val="center"/>
        <w:rPr>
          <w:rFonts w:cstheme="minorHAnsi"/>
          <w:sz w:val="20"/>
          <w:szCs w:val="20"/>
        </w:rPr>
      </w:pPr>
      <w:bookmarkStart w:id="17" w:name="_Toc355690822"/>
    </w:p>
    <w:p w14:paraId="5D5A4CDD" w14:textId="77777777" w:rsidR="007F4E75" w:rsidRPr="008A016D" w:rsidRDefault="007F4E75" w:rsidP="002A769A">
      <w:pPr>
        <w:keepNext/>
        <w:spacing w:after="0" w:line="240" w:lineRule="auto"/>
        <w:jc w:val="both"/>
        <w:rPr>
          <w:rFonts w:cstheme="minorHAnsi"/>
          <w:sz w:val="20"/>
          <w:szCs w:val="20"/>
        </w:rPr>
      </w:pPr>
    </w:p>
    <w:p w14:paraId="04A96391" w14:textId="6F493515" w:rsidR="00612432" w:rsidRDefault="007F4E75" w:rsidP="00BE6838">
      <w:pPr>
        <w:numPr>
          <w:ilvl w:val="0"/>
          <w:numId w:val="31"/>
        </w:numPr>
        <w:spacing w:after="0" w:line="240" w:lineRule="auto"/>
        <w:jc w:val="both"/>
        <w:rPr>
          <w:rFonts w:cstheme="minorHAnsi"/>
          <w:sz w:val="20"/>
          <w:szCs w:val="20"/>
        </w:rPr>
      </w:pPr>
      <w:r w:rsidRPr="008A016D">
        <w:rPr>
          <w:rFonts w:cstheme="minorHAnsi"/>
          <w:sz w:val="20"/>
          <w:szCs w:val="20"/>
        </w:rPr>
        <w:t xml:space="preserve">Prodajalec mora </w:t>
      </w:r>
      <w:r w:rsidR="00612432" w:rsidRPr="00612432">
        <w:rPr>
          <w:rFonts w:cstheme="minorHAnsi"/>
          <w:sz w:val="20"/>
          <w:szCs w:val="20"/>
        </w:rPr>
        <w:t>naročniku predložiti finančno zavarovanje za dobro izvedbo pogodbenih obveznosti v višini 5% pogodbene vrednosti (z DDV) za dobo trajanja pogodbe, in sicer najkasneje v roku 30 dni po podpisu pogodbe</w:t>
      </w:r>
      <w:r w:rsidRPr="008A016D">
        <w:rPr>
          <w:rFonts w:cstheme="minorHAnsi"/>
          <w:sz w:val="20"/>
          <w:szCs w:val="20"/>
        </w:rPr>
        <w:t>.</w:t>
      </w:r>
    </w:p>
    <w:p w14:paraId="668660D6" w14:textId="6CB4584B" w:rsidR="00291687" w:rsidRDefault="00291687" w:rsidP="00BE6838">
      <w:pPr>
        <w:numPr>
          <w:ilvl w:val="0"/>
          <w:numId w:val="31"/>
        </w:numPr>
        <w:spacing w:after="0" w:line="240" w:lineRule="auto"/>
        <w:jc w:val="both"/>
        <w:rPr>
          <w:rFonts w:cstheme="minorHAnsi"/>
          <w:sz w:val="20"/>
          <w:szCs w:val="20"/>
        </w:rPr>
      </w:pPr>
      <w:r>
        <w:rPr>
          <w:rFonts w:cstheme="minorHAnsi"/>
          <w:sz w:val="20"/>
          <w:szCs w:val="20"/>
        </w:rPr>
        <w:t xml:space="preserve">Finančno </w:t>
      </w:r>
      <w:r w:rsidRPr="00612432">
        <w:rPr>
          <w:rFonts w:cstheme="minorHAnsi"/>
          <w:sz w:val="20"/>
          <w:szCs w:val="20"/>
        </w:rPr>
        <w:t>zavarovanje za dobro izvedbo pogodbenih obveznosti</w:t>
      </w:r>
      <w:r>
        <w:rPr>
          <w:rFonts w:cstheme="minorHAnsi"/>
          <w:sz w:val="20"/>
          <w:szCs w:val="20"/>
        </w:rPr>
        <w:t xml:space="preserve"> se predloži v obliki:</w:t>
      </w:r>
    </w:p>
    <w:p w14:paraId="53483C39" w14:textId="33B55340" w:rsidR="00291687" w:rsidRPr="00291687" w:rsidRDefault="00291687" w:rsidP="00BE6838">
      <w:pPr>
        <w:numPr>
          <w:ilvl w:val="0"/>
          <w:numId w:val="48"/>
        </w:numPr>
        <w:spacing w:after="0" w:line="240" w:lineRule="auto"/>
        <w:jc w:val="both"/>
        <w:rPr>
          <w:rFonts w:cstheme="minorHAnsi"/>
          <w:sz w:val="20"/>
          <w:szCs w:val="20"/>
        </w:rPr>
      </w:pPr>
      <w:r w:rsidRPr="00291687">
        <w:rPr>
          <w:rFonts w:cstheme="minorHAnsi"/>
          <w:sz w:val="20"/>
          <w:szCs w:val="20"/>
        </w:rPr>
        <w:t>nepreklicn</w:t>
      </w:r>
      <w:r>
        <w:rPr>
          <w:rFonts w:cstheme="minorHAnsi"/>
          <w:sz w:val="20"/>
          <w:szCs w:val="20"/>
        </w:rPr>
        <w:t>e</w:t>
      </w:r>
      <w:r w:rsidRPr="00291687">
        <w:rPr>
          <w:rFonts w:cstheme="minorHAnsi"/>
          <w:sz w:val="20"/>
          <w:szCs w:val="20"/>
        </w:rPr>
        <w:t xml:space="preserve"> bančn</w:t>
      </w:r>
      <w:r>
        <w:rPr>
          <w:rFonts w:cstheme="minorHAnsi"/>
          <w:sz w:val="20"/>
          <w:szCs w:val="20"/>
        </w:rPr>
        <w:t>e</w:t>
      </w:r>
      <w:r w:rsidRPr="00291687">
        <w:rPr>
          <w:rFonts w:cstheme="minorHAnsi"/>
          <w:sz w:val="20"/>
          <w:szCs w:val="20"/>
        </w:rPr>
        <w:t xml:space="preserve"> garancij</w:t>
      </w:r>
      <w:r>
        <w:rPr>
          <w:rFonts w:cstheme="minorHAnsi"/>
          <w:sz w:val="20"/>
          <w:szCs w:val="20"/>
        </w:rPr>
        <w:t>e</w:t>
      </w:r>
      <w:r w:rsidRPr="00291687">
        <w:rPr>
          <w:rFonts w:cstheme="minorHAnsi"/>
          <w:sz w:val="20"/>
          <w:szCs w:val="20"/>
        </w:rPr>
        <w:t xml:space="preserve"> ali kavcijsk</w:t>
      </w:r>
      <w:r>
        <w:rPr>
          <w:rFonts w:cstheme="minorHAnsi"/>
          <w:sz w:val="20"/>
          <w:szCs w:val="20"/>
        </w:rPr>
        <w:t>ega</w:t>
      </w:r>
      <w:r w:rsidRPr="00291687">
        <w:rPr>
          <w:rFonts w:cstheme="minorHAnsi"/>
          <w:sz w:val="20"/>
          <w:szCs w:val="20"/>
        </w:rPr>
        <w:t xml:space="preserve"> zavarovanj</w:t>
      </w:r>
      <w:r>
        <w:rPr>
          <w:rFonts w:cstheme="minorHAnsi"/>
          <w:sz w:val="20"/>
          <w:szCs w:val="20"/>
        </w:rPr>
        <w:t>a</w:t>
      </w:r>
      <w:r w:rsidRPr="00291687">
        <w:rPr>
          <w:rFonts w:cstheme="minorHAnsi"/>
          <w:sz w:val="20"/>
          <w:szCs w:val="20"/>
        </w:rPr>
        <w:t>, plačljiv</w:t>
      </w:r>
      <w:r>
        <w:rPr>
          <w:rFonts w:cstheme="minorHAnsi"/>
          <w:sz w:val="20"/>
          <w:szCs w:val="20"/>
        </w:rPr>
        <w:t>ega</w:t>
      </w:r>
      <w:r w:rsidRPr="00291687">
        <w:rPr>
          <w:rFonts w:cstheme="minorHAnsi"/>
          <w:sz w:val="20"/>
          <w:szCs w:val="20"/>
        </w:rPr>
        <w:t xml:space="preserve"> na prvi poziv, za obdobje še 30 dni po roku dobave;</w:t>
      </w:r>
    </w:p>
    <w:p w14:paraId="5DAC2DA8" w14:textId="0B20CCB6" w:rsidR="00291687" w:rsidRPr="00291687" w:rsidRDefault="00291687" w:rsidP="00BE6838">
      <w:pPr>
        <w:numPr>
          <w:ilvl w:val="0"/>
          <w:numId w:val="48"/>
        </w:numPr>
        <w:spacing w:after="0" w:line="240" w:lineRule="auto"/>
        <w:jc w:val="both"/>
        <w:rPr>
          <w:rFonts w:cstheme="minorHAnsi"/>
          <w:sz w:val="20"/>
          <w:szCs w:val="20"/>
        </w:rPr>
      </w:pPr>
      <w:r w:rsidRPr="00291687">
        <w:rPr>
          <w:rFonts w:cstheme="minorHAnsi"/>
          <w:sz w:val="20"/>
          <w:szCs w:val="20"/>
        </w:rPr>
        <w:t>menic</w:t>
      </w:r>
      <w:r>
        <w:rPr>
          <w:rFonts w:cstheme="minorHAnsi"/>
          <w:sz w:val="20"/>
          <w:szCs w:val="20"/>
        </w:rPr>
        <w:t>e</w:t>
      </w:r>
      <w:r w:rsidRPr="00291687">
        <w:rPr>
          <w:rFonts w:cstheme="minorHAnsi"/>
          <w:sz w:val="20"/>
          <w:szCs w:val="20"/>
        </w:rPr>
        <w:t xml:space="preserve"> in meničn</w:t>
      </w:r>
      <w:r>
        <w:rPr>
          <w:rFonts w:cstheme="minorHAnsi"/>
          <w:sz w:val="20"/>
          <w:szCs w:val="20"/>
        </w:rPr>
        <w:t>e</w:t>
      </w:r>
      <w:r w:rsidRPr="00291687">
        <w:rPr>
          <w:rFonts w:cstheme="minorHAnsi"/>
          <w:sz w:val="20"/>
          <w:szCs w:val="20"/>
        </w:rPr>
        <w:t xml:space="preserve"> izjava s pooblastilom za unovčitev na prvi poziv, s klavzulo »brez protesta«, s trajanjem </w:t>
      </w:r>
      <w:r>
        <w:rPr>
          <w:rFonts w:cstheme="minorHAnsi"/>
          <w:sz w:val="20"/>
          <w:szCs w:val="20"/>
        </w:rPr>
        <w:t xml:space="preserve">od </w:t>
      </w:r>
      <w:r w:rsidR="006D54F3">
        <w:rPr>
          <w:rFonts w:cstheme="minorHAnsi"/>
          <w:sz w:val="20"/>
          <w:szCs w:val="20"/>
        </w:rPr>
        <w:t xml:space="preserve">uspešne primopredaje stroja </w:t>
      </w:r>
      <w:r w:rsidRPr="00291687">
        <w:rPr>
          <w:rFonts w:cstheme="minorHAnsi"/>
          <w:sz w:val="20"/>
          <w:szCs w:val="20"/>
        </w:rPr>
        <w:t>do zaključka servisnih storitev ob opravljenih 3.500 delovnih urah in največ 10 let po dobavi.</w:t>
      </w:r>
    </w:p>
    <w:p w14:paraId="6544E7F9" w14:textId="3F336FC4" w:rsidR="00612432" w:rsidRPr="00612432" w:rsidRDefault="00612432" w:rsidP="00BE6838">
      <w:pPr>
        <w:numPr>
          <w:ilvl w:val="0"/>
          <w:numId w:val="31"/>
        </w:numPr>
        <w:spacing w:after="0" w:line="240" w:lineRule="auto"/>
        <w:jc w:val="both"/>
        <w:rPr>
          <w:rFonts w:cstheme="minorHAnsi"/>
          <w:sz w:val="20"/>
          <w:szCs w:val="20"/>
        </w:rPr>
      </w:pPr>
      <w:r w:rsidRPr="00612432">
        <w:rPr>
          <w:rFonts w:cstheme="minorHAnsi"/>
          <w:sz w:val="20"/>
          <w:szCs w:val="20"/>
        </w:rPr>
        <w:t>Če se med trajanjem pogodbe spremeni</w:t>
      </w:r>
      <w:r>
        <w:rPr>
          <w:rFonts w:cstheme="minorHAnsi"/>
          <w:sz w:val="20"/>
          <w:szCs w:val="20"/>
        </w:rPr>
        <w:t xml:space="preserve">jo </w:t>
      </w:r>
      <w:r w:rsidRPr="00612432">
        <w:rPr>
          <w:rFonts w:cstheme="minorHAnsi"/>
          <w:sz w:val="20"/>
          <w:szCs w:val="20"/>
        </w:rPr>
        <w:t xml:space="preserve">roki za izvedbo posla, </w:t>
      </w:r>
      <w:r>
        <w:rPr>
          <w:rFonts w:cstheme="minorHAnsi"/>
          <w:sz w:val="20"/>
          <w:szCs w:val="20"/>
        </w:rPr>
        <w:t>mora</w:t>
      </w:r>
      <w:r w:rsidRPr="00612432">
        <w:rPr>
          <w:rFonts w:cstheme="minorHAnsi"/>
          <w:sz w:val="20"/>
          <w:szCs w:val="20"/>
        </w:rPr>
        <w:t xml:space="preserve"> </w:t>
      </w:r>
      <w:r>
        <w:rPr>
          <w:rFonts w:cstheme="minorHAnsi"/>
          <w:sz w:val="20"/>
          <w:szCs w:val="20"/>
        </w:rPr>
        <w:t>prodajalec</w:t>
      </w:r>
      <w:r w:rsidRPr="00612432">
        <w:rPr>
          <w:rFonts w:cstheme="minorHAnsi"/>
          <w:sz w:val="20"/>
          <w:szCs w:val="20"/>
        </w:rPr>
        <w:t xml:space="preserve"> temu ustrezno spremeniti tudi finančno zavarovanje oziroma podaljšati njegovo veljavnost</w:t>
      </w:r>
      <w:r>
        <w:rPr>
          <w:rFonts w:cstheme="minorHAnsi"/>
          <w:sz w:val="20"/>
          <w:szCs w:val="20"/>
        </w:rPr>
        <w:t>.</w:t>
      </w:r>
    </w:p>
    <w:p w14:paraId="79A7497F" w14:textId="77777777" w:rsidR="007F4E75" w:rsidRPr="008A016D" w:rsidRDefault="007F4E75" w:rsidP="00BE6838">
      <w:pPr>
        <w:pStyle w:val="Brezrazmikov"/>
        <w:numPr>
          <w:ilvl w:val="0"/>
          <w:numId w:val="31"/>
        </w:numPr>
        <w:rPr>
          <w:rFonts w:cstheme="minorHAnsi"/>
          <w:sz w:val="20"/>
          <w:szCs w:val="20"/>
        </w:rPr>
      </w:pPr>
      <w:r w:rsidRPr="008A016D">
        <w:rPr>
          <w:rFonts w:cstheme="minorHAnsi"/>
          <w:sz w:val="20"/>
          <w:szCs w:val="20"/>
        </w:rPr>
        <w:t>Finančno zavarovanje lahko kupec unovči pod naslednjimi pogoji:</w:t>
      </w:r>
    </w:p>
    <w:p w14:paraId="21BB9608" w14:textId="4E895540" w:rsidR="007F4E75" w:rsidRPr="008A016D" w:rsidRDefault="007F4E75" w:rsidP="00BE6838">
      <w:pPr>
        <w:pStyle w:val="Brezrazmikov"/>
        <w:numPr>
          <w:ilvl w:val="0"/>
          <w:numId w:val="45"/>
        </w:numPr>
        <w:rPr>
          <w:rFonts w:cstheme="minorHAnsi"/>
          <w:sz w:val="20"/>
          <w:szCs w:val="20"/>
        </w:rPr>
      </w:pPr>
      <w:r w:rsidRPr="008A016D">
        <w:rPr>
          <w:rFonts w:cstheme="minorHAnsi"/>
          <w:sz w:val="20"/>
          <w:szCs w:val="20"/>
        </w:rPr>
        <w:t xml:space="preserve">če </w:t>
      </w:r>
      <w:r w:rsidR="00291687">
        <w:rPr>
          <w:rFonts w:cstheme="minorHAnsi"/>
          <w:sz w:val="20"/>
          <w:szCs w:val="20"/>
        </w:rPr>
        <w:t>prodajalec</w:t>
      </w:r>
      <w:r w:rsidR="00612432">
        <w:rPr>
          <w:rFonts w:cstheme="minorHAnsi"/>
          <w:sz w:val="20"/>
          <w:szCs w:val="20"/>
        </w:rPr>
        <w:t xml:space="preserve"> </w:t>
      </w:r>
      <w:r w:rsidR="00612432" w:rsidRPr="00612432">
        <w:rPr>
          <w:rFonts w:cstheme="minorHAnsi"/>
          <w:sz w:val="20"/>
          <w:szCs w:val="20"/>
        </w:rPr>
        <w:t>svojih obveznosti do naročnika ne izpolni skladno s pogodbo</w:t>
      </w:r>
      <w:r w:rsidR="00612432">
        <w:t xml:space="preserve">, </w:t>
      </w:r>
      <w:r w:rsidR="00612432" w:rsidRPr="00612432">
        <w:rPr>
          <w:rFonts w:cstheme="minorHAnsi"/>
          <w:sz w:val="20"/>
          <w:szCs w:val="20"/>
        </w:rPr>
        <w:t>v dogovorjeni kvaliteti, obsegu ali rokih</w:t>
      </w:r>
      <w:r w:rsidRPr="008A016D">
        <w:rPr>
          <w:rFonts w:cstheme="minorHAnsi"/>
          <w:sz w:val="20"/>
          <w:szCs w:val="20"/>
        </w:rPr>
        <w:t>;</w:t>
      </w:r>
    </w:p>
    <w:p w14:paraId="3477855A" w14:textId="1DA551ED" w:rsidR="007F4E75" w:rsidRPr="008A016D" w:rsidRDefault="007F4E75" w:rsidP="00BE6838">
      <w:pPr>
        <w:pStyle w:val="Brezrazmikov"/>
        <w:numPr>
          <w:ilvl w:val="0"/>
          <w:numId w:val="45"/>
        </w:numPr>
        <w:rPr>
          <w:rFonts w:cstheme="minorHAnsi"/>
          <w:sz w:val="20"/>
          <w:szCs w:val="20"/>
        </w:rPr>
      </w:pPr>
      <w:r w:rsidRPr="008A016D">
        <w:rPr>
          <w:rFonts w:cstheme="minorHAnsi"/>
          <w:sz w:val="20"/>
          <w:szCs w:val="20"/>
        </w:rPr>
        <w:t xml:space="preserve">če </w:t>
      </w:r>
      <w:r w:rsidR="00291687">
        <w:rPr>
          <w:rFonts w:cstheme="minorHAnsi"/>
          <w:sz w:val="20"/>
          <w:szCs w:val="20"/>
        </w:rPr>
        <w:t>prodajalec</w:t>
      </w:r>
      <w:r w:rsidRPr="008A016D">
        <w:rPr>
          <w:rFonts w:cstheme="minorHAnsi"/>
          <w:sz w:val="20"/>
          <w:szCs w:val="20"/>
        </w:rPr>
        <w:t xml:space="preserve"> </w:t>
      </w:r>
      <w:r w:rsidR="00291687" w:rsidRPr="00291687">
        <w:rPr>
          <w:rFonts w:cstheme="minorHAnsi"/>
          <w:sz w:val="20"/>
          <w:szCs w:val="20"/>
        </w:rPr>
        <w:t>po svoji krivdi odstopi od pogodbe</w:t>
      </w:r>
      <w:r w:rsidRPr="008A016D">
        <w:rPr>
          <w:rFonts w:cstheme="minorHAnsi"/>
          <w:sz w:val="20"/>
          <w:szCs w:val="20"/>
        </w:rPr>
        <w:t>;</w:t>
      </w:r>
    </w:p>
    <w:p w14:paraId="68439C5E" w14:textId="53A8015D" w:rsidR="007F4E75" w:rsidRPr="008A016D" w:rsidRDefault="007F4E75" w:rsidP="00BE6838">
      <w:pPr>
        <w:pStyle w:val="Brezrazmikov"/>
        <w:numPr>
          <w:ilvl w:val="0"/>
          <w:numId w:val="45"/>
        </w:numPr>
        <w:rPr>
          <w:rFonts w:cstheme="minorHAnsi"/>
          <w:sz w:val="20"/>
          <w:szCs w:val="20"/>
        </w:rPr>
      </w:pPr>
      <w:r w:rsidRPr="008A016D">
        <w:rPr>
          <w:rFonts w:cstheme="minorHAnsi"/>
          <w:sz w:val="20"/>
          <w:szCs w:val="20"/>
        </w:rPr>
        <w:t xml:space="preserve">če </w:t>
      </w:r>
      <w:r w:rsidR="00291687">
        <w:rPr>
          <w:rFonts w:cstheme="minorHAnsi"/>
          <w:sz w:val="20"/>
          <w:szCs w:val="20"/>
        </w:rPr>
        <w:t>kupec po krivdi prodajalca odstopi od pogodbe</w:t>
      </w:r>
      <w:r w:rsidRPr="008A016D">
        <w:rPr>
          <w:rFonts w:cstheme="minorHAnsi"/>
          <w:sz w:val="20"/>
          <w:szCs w:val="20"/>
        </w:rPr>
        <w:t>.</w:t>
      </w:r>
    </w:p>
    <w:p w14:paraId="04D2B7B7" w14:textId="2680417D" w:rsidR="007F4E75" w:rsidRDefault="007F4E75" w:rsidP="00BE6838">
      <w:pPr>
        <w:numPr>
          <w:ilvl w:val="0"/>
          <w:numId w:val="31"/>
        </w:numPr>
        <w:spacing w:after="0" w:line="240" w:lineRule="auto"/>
        <w:jc w:val="both"/>
        <w:rPr>
          <w:rFonts w:cstheme="minorHAnsi"/>
          <w:sz w:val="20"/>
          <w:szCs w:val="20"/>
        </w:rPr>
      </w:pPr>
      <w:r w:rsidRPr="008A016D">
        <w:rPr>
          <w:rFonts w:cstheme="minorHAnsi"/>
          <w:sz w:val="20"/>
          <w:szCs w:val="20"/>
        </w:rPr>
        <w:t xml:space="preserve">Predložitev </w:t>
      </w:r>
      <w:r w:rsidR="00291687" w:rsidRPr="00291687">
        <w:rPr>
          <w:rFonts w:cstheme="minorHAnsi"/>
          <w:sz w:val="20"/>
          <w:szCs w:val="20"/>
        </w:rPr>
        <w:t xml:space="preserve">bančne garancije ali kavcijskega zavarovanja </w:t>
      </w:r>
      <w:r w:rsidR="00291687">
        <w:rPr>
          <w:rFonts w:cstheme="minorHAnsi"/>
          <w:sz w:val="20"/>
          <w:szCs w:val="20"/>
        </w:rPr>
        <w:t xml:space="preserve"> iz drugega odstavka tega člena </w:t>
      </w:r>
      <w:r w:rsidRPr="008A016D">
        <w:rPr>
          <w:rFonts w:cstheme="minorHAnsi"/>
          <w:sz w:val="20"/>
          <w:szCs w:val="20"/>
        </w:rPr>
        <w:t>je pogoj za veljavnost te pogodbe.</w:t>
      </w:r>
    </w:p>
    <w:p w14:paraId="215D30E7" w14:textId="5D80726E" w:rsidR="00291687" w:rsidRPr="008A016D" w:rsidRDefault="00291687" w:rsidP="00BE6838">
      <w:pPr>
        <w:numPr>
          <w:ilvl w:val="0"/>
          <w:numId w:val="31"/>
        </w:numPr>
        <w:spacing w:after="0" w:line="240" w:lineRule="auto"/>
        <w:jc w:val="both"/>
        <w:rPr>
          <w:rFonts w:cstheme="minorHAnsi"/>
          <w:sz w:val="20"/>
          <w:szCs w:val="20"/>
        </w:rPr>
      </w:pPr>
      <w:r>
        <w:rPr>
          <w:rFonts w:cstheme="minorHAnsi"/>
          <w:sz w:val="20"/>
          <w:szCs w:val="20"/>
        </w:rPr>
        <w:t xml:space="preserve">Kupec </w:t>
      </w:r>
      <w:r w:rsidRPr="00291687">
        <w:rPr>
          <w:rFonts w:cstheme="minorHAnsi"/>
          <w:sz w:val="20"/>
          <w:szCs w:val="20"/>
        </w:rPr>
        <w:t>bančn</w:t>
      </w:r>
      <w:r>
        <w:rPr>
          <w:rFonts w:cstheme="minorHAnsi"/>
          <w:sz w:val="20"/>
          <w:szCs w:val="20"/>
        </w:rPr>
        <w:t>o</w:t>
      </w:r>
      <w:r w:rsidRPr="00291687">
        <w:rPr>
          <w:rFonts w:cstheme="minorHAnsi"/>
          <w:sz w:val="20"/>
          <w:szCs w:val="20"/>
        </w:rPr>
        <w:t xml:space="preserve"> garancij</w:t>
      </w:r>
      <w:r>
        <w:rPr>
          <w:rFonts w:cstheme="minorHAnsi"/>
          <w:sz w:val="20"/>
          <w:szCs w:val="20"/>
        </w:rPr>
        <w:t>o</w:t>
      </w:r>
      <w:r w:rsidRPr="00291687">
        <w:rPr>
          <w:rFonts w:cstheme="minorHAnsi"/>
          <w:sz w:val="20"/>
          <w:szCs w:val="20"/>
        </w:rPr>
        <w:t xml:space="preserve"> ali kavcijsk</w:t>
      </w:r>
      <w:r>
        <w:rPr>
          <w:rFonts w:cstheme="minorHAnsi"/>
          <w:sz w:val="20"/>
          <w:szCs w:val="20"/>
        </w:rPr>
        <w:t>o</w:t>
      </w:r>
      <w:r w:rsidRPr="00291687">
        <w:rPr>
          <w:rFonts w:cstheme="minorHAnsi"/>
          <w:sz w:val="20"/>
          <w:szCs w:val="20"/>
        </w:rPr>
        <w:t xml:space="preserve"> zavarovanj</w:t>
      </w:r>
      <w:r>
        <w:rPr>
          <w:rFonts w:cstheme="minorHAnsi"/>
          <w:sz w:val="20"/>
          <w:szCs w:val="20"/>
        </w:rPr>
        <w:t>e prodajalcu vrne po uspešni predaji delovnega stroja</w:t>
      </w:r>
      <w:r w:rsidR="006D54F3">
        <w:rPr>
          <w:rFonts w:cstheme="minorHAnsi"/>
          <w:sz w:val="20"/>
          <w:szCs w:val="20"/>
        </w:rPr>
        <w:t>, pod pogojem, da mu prodajalec dostavi menico z menično izjavo iz drugega odstavka tega člena</w:t>
      </w:r>
      <w:r>
        <w:rPr>
          <w:rFonts w:cstheme="minorHAnsi"/>
          <w:sz w:val="20"/>
          <w:szCs w:val="20"/>
        </w:rPr>
        <w:t>. Menico z menično izjavo lahko kupec vrne</w:t>
      </w:r>
      <w:r w:rsidRPr="00291687">
        <w:rPr>
          <w:rFonts w:cstheme="minorHAnsi"/>
          <w:sz w:val="20"/>
          <w:szCs w:val="20"/>
        </w:rPr>
        <w:t xml:space="preserve"> pred rokom njenega poteka</w:t>
      </w:r>
      <w:r>
        <w:rPr>
          <w:rFonts w:cstheme="minorHAnsi"/>
          <w:sz w:val="20"/>
          <w:szCs w:val="20"/>
        </w:rPr>
        <w:t xml:space="preserve"> </w:t>
      </w:r>
      <w:r w:rsidRPr="00291687">
        <w:rPr>
          <w:rFonts w:cstheme="minorHAnsi"/>
          <w:sz w:val="20"/>
          <w:szCs w:val="20"/>
        </w:rPr>
        <w:t>v primeru, da bo izbrani ponudnik (izvajalec) predčasno in v celoti izpolnil vse pogodbene obveznosti.</w:t>
      </w:r>
    </w:p>
    <w:p w14:paraId="22DE9ABC" w14:textId="77777777" w:rsidR="007F4E75" w:rsidRPr="008A016D" w:rsidRDefault="007F4E75" w:rsidP="007F4E75">
      <w:pPr>
        <w:spacing w:after="0" w:line="240" w:lineRule="auto"/>
        <w:ind w:left="360"/>
        <w:jc w:val="both"/>
        <w:rPr>
          <w:rFonts w:cstheme="minorHAnsi"/>
          <w:sz w:val="20"/>
          <w:szCs w:val="20"/>
        </w:rPr>
      </w:pPr>
    </w:p>
    <w:p w14:paraId="50E2DB10"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29FADA91" w14:textId="77777777" w:rsidR="007F4E75" w:rsidRPr="008A016D" w:rsidRDefault="007F4E75" w:rsidP="007F4E75">
      <w:pPr>
        <w:spacing w:after="0" w:line="240" w:lineRule="auto"/>
        <w:jc w:val="both"/>
        <w:rPr>
          <w:rFonts w:cstheme="minorHAnsi"/>
          <w:sz w:val="20"/>
          <w:szCs w:val="20"/>
        </w:rPr>
      </w:pPr>
    </w:p>
    <w:p w14:paraId="179FB9C8" w14:textId="42FEAC90" w:rsidR="007F4E75" w:rsidRPr="008A016D" w:rsidRDefault="007F4E75" w:rsidP="00BE6838">
      <w:pPr>
        <w:numPr>
          <w:ilvl w:val="0"/>
          <w:numId w:val="37"/>
        </w:numPr>
        <w:spacing w:after="0" w:line="240" w:lineRule="auto"/>
        <w:jc w:val="both"/>
        <w:rPr>
          <w:rFonts w:cstheme="minorHAnsi"/>
          <w:sz w:val="20"/>
          <w:szCs w:val="20"/>
        </w:rPr>
      </w:pPr>
      <w:r w:rsidRPr="008A016D">
        <w:rPr>
          <w:rFonts w:cstheme="minorHAnsi"/>
          <w:sz w:val="20"/>
          <w:szCs w:val="20"/>
        </w:rPr>
        <w:t>V kolikor kupec unovči finančno zavarovanje za dobro izvedbo pogodbenih obveznosti, mora prodajalec predložiti kupcu v roku štirinajst (14) dni od unovčenja zavarovanja novo zavarovanje za dobro izvedbo pogodbenih obveznosti v enaki višini in z enako končno veljavnostjo kot prvotno zavarovanje za dobro izvedbo pogodbenih obveznosti.</w:t>
      </w:r>
    </w:p>
    <w:p w14:paraId="65A6DD9C" w14:textId="2280CF3A" w:rsidR="007F4E75" w:rsidRDefault="007F4E75" w:rsidP="00BE6838">
      <w:pPr>
        <w:numPr>
          <w:ilvl w:val="0"/>
          <w:numId w:val="37"/>
        </w:numPr>
        <w:spacing w:after="0" w:line="240" w:lineRule="auto"/>
        <w:jc w:val="both"/>
        <w:rPr>
          <w:rFonts w:cstheme="minorHAnsi"/>
          <w:sz w:val="20"/>
          <w:szCs w:val="20"/>
        </w:rPr>
      </w:pPr>
      <w:r w:rsidRPr="008A016D">
        <w:rPr>
          <w:rFonts w:cstheme="minorHAnsi"/>
          <w:sz w:val="20"/>
          <w:szCs w:val="20"/>
        </w:rPr>
        <w:t>Unovčenje finančnega zavarovanja za zavarovanje dobre izvedbe obveznosti ne odvezuje prodajalca od njegove obveznosti, povrniti kupcu škodo v višini zneska razlike med višino dejanske škode, ki jo je kupec zaradi neizpolnjevanja obveznosti pogodbe utrpel in zneskom unovčenega finančnega zavarovanja za zavarovanje dobre izvedbe obveznosti.</w:t>
      </w:r>
    </w:p>
    <w:p w14:paraId="429AB4C5" w14:textId="4415B518" w:rsidR="00612432" w:rsidRDefault="00612432" w:rsidP="00612432">
      <w:pPr>
        <w:spacing w:after="0" w:line="240" w:lineRule="auto"/>
        <w:jc w:val="both"/>
        <w:rPr>
          <w:rFonts w:cstheme="minorHAnsi"/>
          <w:sz w:val="20"/>
          <w:szCs w:val="20"/>
        </w:rPr>
      </w:pPr>
    </w:p>
    <w:p w14:paraId="5DA39066" w14:textId="77777777" w:rsidR="006D54F3" w:rsidRPr="008A016D" w:rsidRDefault="006D54F3" w:rsidP="00BE6838">
      <w:pPr>
        <w:numPr>
          <w:ilvl w:val="0"/>
          <w:numId w:val="25"/>
        </w:numPr>
        <w:shd w:val="clear" w:color="auto" w:fill="FFFFFF"/>
        <w:spacing w:after="0" w:line="240" w:lineRule="auto"/>
        <w:jc w:val="center"/>
        <w:rPr>
          <w:rFonts w:cstheme="minorHAnsi"/>
          <w:sz w:val="20"/>
          <w:szCs w:val="20"/>
        </w:rPr>
      </w:pPr>
    </w:p>
    <w:p w14:paraId="44B4C5AA" w14:textId="77777777" w:rsidR="00612432" w:rsidRDefault="00612432" w:rsidP="00612432">
      <w:pPr>
        <w:pStyle w:val="Brezrazmikov"/>
      </w:pPr>
    </w:p>
    <w:p w14:paraId="4F620AC1" w14:textId="46992789" w:rsidR="00612432" w:rsidRPr="006D54F3" w:rsidRDefault="006D54F3" w:rsidP="00BE6838">
      <w:pPr>
        <w:pStyle w:val="Brezrazmikov"/>
        <w:numPr>
          <w:ilvl w:val="0"/>
          <w:numId w:val="49"/>
        </w:numPr>
        <w:ind w:left="360"/>
        <w:rPr>
          <w:sz w:val="20"/>
          <w:szCs w:val="20"/>
        </w:rPr>
      </w:pPr>
      <w:r>
        <w:rPr>
          <w:sz w:val="20"/>
          <w:szCs w:val="20"/>
        </w:rPr>
        <w:t xml:space="preserve">Prodajalec </w:t>
      </w:r>
      <w:r w:rsidR="00612432" w:rsidRPr="006D54F3">
        <w:rPr>
          <w:sz w:val="20"/>
          <w:szCs w:val="20"/>
        </w:rPr>
        <w:t>mora</w:t>
      </w:r>
      <w:r>
        <w:rPr>
          <w:sz w:val="20"/>
          <w:szCs w:val="20"/>
        </w:rPr>
        <w:t xml:space="preserve"> kupcu</w:t>
      </w:r>
      <w:r w:rsidR="00612432" w:rsidRPr="006D54F3">
        <w:rPr>
          <w:sz w:val="20"/>
          <w:szCs w:val="20"/>
        </w:rPr>
        <w:t xml:space="preserve"> predložiti finančno zavarovanje za odpravo napak v garancijskem roku v višini 5% pogodbene vrednosti (z DDV), in sicer najkasneje v roku 30 dni po predaji stroja z vsemi priključki v uporabo.</w:t>
      </w:r>
    </w:p>
    <w:p w14:paraId="7F4369AC" w14:textId="0E33738B" w:rsidR="00612432" w:rsidRPr="006D54F3" w:rsidRDefault="006D54F3" w:rsidP="00BE6838">
      <w:pPr>
        <w:pStyle w:val="Brezrazmikov"/>
        <w:numPr>
          <w:ilvl w:val="0"/>
          <w:numId w:val="49"/>
        </w:numPr>
        <w:ind w:left="360"/>
        <w:rPr>
          <w:sz w:val="20"/>
          <w:szCs w:val="20"/>
        </w:rPr>
      </w:pPr>
      <w:r>
        <w:rPr>
          <w:sz w:val="20"/>
          <w:szCs w:val="20"/>
        </w:rPr>
        <w:t>F</w:t>
      </w:r>
      <w:r w:rsidR="00612432" w:rsidRPr="006D54F3">
        <w:rPr>
          <w:sz w:val="20"/>
          <w:szCs w:val="20"/>
        </w:rPr>
        <w:t>inančn</w:t>
      </w:r>
      <w:r>
        <w:rPr>
          <w:sz w:val="20"/>
          <w:szCs w:val="20"/>
        </w:rPr>
        <w:t>o</w:t>
      </w:r>
      <w:r w:rsidR="00612432" w:rsidRPr="006D54F3">
        <w:rPr>
          <w:sz w:val="20"/>
          <w:szCs w:val="20"/>
        </w:rPr>
        <w:t xml:space="preserve"> zavarovanj</w:t>
      </w:r>
      <w:r>
        <w:rPr>
          <w:sz w:val="20"/>
          <w:szCs w:val="20"/>
        </w:rPr>
        <w:t>e iz prejšnjega odstavka se predloži v obliki</w:t>
      </w:r>
      <w:r w:rsidR="00612432" w:rsidRPr="006D54F3">
        <w:rPr>
          <w:sz w:val="20"/>
          <w:szCs w:val="20"/>
        </w:rPr>
        <w:t xml:space="preserve"> menic</w:t>
      </w:r>
      <w:r>
        <w:rPr>
          <w:sz w:val="20"/>
          <w:szCs w:val="20"/>
        </w:rPr>
        <w:t>e</w:t>
      </w:r>
      <w:r w:rsidR="00612432" w:rsidRPr="006D54F3">
        <w:rPr>
          <w:sz w:val="20"/>
          <w:szCs w:val="20"/>
        </w:rPr>
        <w:t xml:space="preserve"> in meničn</w:t>
      </w:r>
      <w:r>
        <w:rPr>
          <w:sz w:val="20"/>
          <w:szCs w:val="20"/>
        </w:rPr>
        <w:t>e</w:t>
      </w:r>
      <w:r w:rsidR="00612432" w:rsidRPr="006D54F3">
        <w:rPr>
          <w:sz w:val="20"/>
          <w:szCs w:val="20"/>
        </w:rPr>
        <w:t xml:space="preserve"> izjav</w:t>
      </w:r>
      <w:r>
        <w:rPr>
          <w:sz w:val="20"/>
          <w:szCs w:val="20"/>
        </w:rPr>
        <w:t>e</w:t>
      </w:r>
      <w:r w:rsidR="00612432" w:rsidRPr="006D54F3">
        <w:rPr>
          <w:sz w:val="20"/>
          <w:szCs w:val="20"/>
        </w:rPr>
        <w:t xml:space="preserve"> s pooblastilom za unovčitev na prvi poziv, s klavzulo »brez protesta«, s trajanjem 3 leta in 30 dni po predaji stroja (z vsemi priključki) v uporabo.</w:t>
      </w:r>
    </w:p>
    <w:p w14:paraId="65AEF7E6" w14:textId="041C190A" w:rsidR="00612432" w:rsidRPr="006D54F3" w:rsidRDefault="00612432" w:rsidP="00BE6838">
      <w:pPr>
        <w:pStyle w:val="Brezrazmikov"/>
        <w:numPr>
          <w:ilvl w:val="0"/>
          <w:numId w:val="49"/>
        </w:numPr>
        <w:ind w:left="360"/>
        <w:rPr>
          <w:sz w:val="20"/>
          <w:szCs w:val="20"/>
        </w:rPr>
      </w:pPr>
      <w:r w:rsidRPr="006D54F3">
        <w:rPr>
          <w:sz w:val="20"/>
          <w:szCs w:val="20"/>
        </w:rPr>
        <w:t xml:space="preserve">V garancijski dobi </w:t>
      </w:r>
      <w:r w:rsidR="006D54F3">
        <w:rPr>
          <w:sz w:val="20"/>
          <w:szCs w:val="20"/>
        </w:rPr>
        <w:t>prodajalec</w:t>
      </w:r>
      <w:r w:rsidRPr="006D54F3">
        <w:rPr>
          <w:sz w:val="20"/>
          <w:szCs w:val="20"/>
        </w:rPr>
        <w:t xml:space="preserve"> zagotavlja brezhibno delovanje stroja (vključno s priključki) v garancijski dobi. </w:t>
      </w:r>
      <w:r w:rsidR="006D54F3">
        <w:rPr>
          <w:sz w:val="20"/>
          <w:szCs w:val="20"/>
        </w:rPr>
        <w:t>Kupec</w:t>
      </w:r>
      <w:r w:rsidRPr="006D54F3">
        <w:rPr>
          <w:sz w:val="20"/>
          <w:szCs w:val="20"/>
        </w:rPr>
        <w:t xml:space="preserve"> lahko zahteva, da stroj (vključno s priključki) </w:t>
      </w:r>
      <w:r w:rsidRPr="006D54F3">
        <w:rPr>
          <w:rFonts w:ascii="Arial" w:hAnsi="Arial" w:cs="Arial"/>
          <w:color w:val="000000"/>
          <w:sz w:val="20"/>
          <w:szCs w:val="20"/>
          <w:shd w:val="clear" w:color="auto" w:fill="FFFFFF"/>
        </w:rPr>
        <w:t>popravi ali zamenja, ne glede na to, kdaj se je pokazala napaka v delovanju</w:t>
      </w:r>
      <w:r w:rsidRPr="006D54F3">
        <w:rPr>
          <w:sz w:val="20"/>
          <w:szCs w:val="20"/>
        </w:rPr>
        <w:t>.</w:t>
      </w:r>
    </w:p>
    <w:p w14:paraId="04691C48" w14:textId="75D0E474" w:rsidR="00612432" w:rsidRPr="006D54F3" w:rsidRDefault="006D54F3" w:rsidP="00BE6838">
      <w:pPr>
        <w:pStyle w:val="Brezrazmikov"/>
        <w:numPr>
          <w:ilvl w:val="0"/>
          <w:numId w:val="49"/>
        </w:numPr>
        <w:ind w:left="360"/>
        <w:rPr>
          <w:sz w:val="20"/>
          <w:szCs w:val="20"/>
        </w:rPr>
      </w:pPr>
      <w:r>
        <w:rPr>
          <w:sz w:val="20"/>
          <w:szCs w:val="20"/>
        </w:rPr>
        <w:t>Kupec</w:t>
      </w:r>
      <w:r w:rsidR="00612432" w:rsidRPr="006D54F3">
        <w:rPr>
          <w:sz w:val="20"/>
          <w:szCs w:val="20"/>
        </w:rPr>
        <w:t xml:space="preserve"> ima tudi pravico do povračila škode, ki mu je nastala zaradi tega, ker stvari ni mogel uporabljati, in sicer od trenutka, ko je zahteval popravilo ali zamenjavo, do njune izvršitve.</w:t>
      </w:r>
    </w:p>
    <w:p w14:paraId="652089FE" w14:textId="77777777" w:rsidR="00612432" w:rsidRPr="006D54F3" w:rsidRDefault="00612432" w:rsidP="00BE6838">
      <w:pPr>
        <w:pStyle w:val="Brezrazmikov"/>
        <w:numPr>
          <w:ilvl w:val="0"/>
          <w:numId w:val="49"/>
        </w:numPr>
        <w:ind w:left="360"/>
        <w:rPr>
          <w:sz w:val="20"/>
          <w:szCs w:val="20"/>
        </w:rPr>
      </w:pPr>
      <w:r w:rsidRPr="006D54F3">
        <w:rPr>
          <w:sz w:val="20"/>
          <w:szCs w:val="20"/>
        </w:rPr>
        <w:t>Pri manjšem popravilu se garancijski rok podaljša za toliko, kolikor časa kupec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240B75E8" w14:textId="147BCA3E" w:rsidR="00612432" w:rsidRPr="002A769A" w:rsidRDefault="00612432" w:rsidP="00BE6838">
      <w:pPr>
        <w:pStyle w:val="Brezrazmikov"/>
        <w:numPr>
          <w:ilvl w:val="0"/>
          <w:numId w:val="49"/>
        </w:numPr>
        <w:ind w:left="360"/>
        <w:rPr>
          <w:sz w:val="20"/>
          <w:szCs w:val="20"/>
        </w:rPr>
      </w:pPr>
      <w:r w:rsidRPr="006D54F3">
        <w:rPr>
          <w:sz w:val="20"/>
          <w:szCs w:val="20"/>
        </w:rPr>
        <w:t>Če prodajalec v primernem roku ne popravi ali ne zamenja stvari, lahko kupec odstopi od pogodbe in zahteva odškodnino.</w:t>
      </w:r>
    </w:p>
    <w:p w14:paraId="4D908D1A" w14:textId="77777777" w:rsidR="007F4E75" w:rsidRPr="008A016D" w:rsidRDefault="007F4E75" w:rsidP="007F4E75">
      <w:pPr>
        <w:spacing w:after="0" w:line="240" w:lineRule="auto"/>
        <w:jc w:val="both"/>
        <w:rPr>
          <w:rFonts w:cstheme="minorHAnsi"/>
          <w:i/>
          <w:iCs/>
          <w:sz w:val="20"/>
          <w:szCs w:val="20"/>
        </w:rPr>
      </w:pPr>
    </w:p>
    <w:p w14:paraId="3D81F9B5" w14:textId="77777777" w:rsidR="007F4E75" w:rsidRPr="008A016D" w:rsidRDefault="007F4E75" w:rsidP="00BE6838">
      <w:pPr>
        <w:keepNext/>
        <w:numPr>
          <w:ilvl w:val="0"/>
          <w:numId w:val="28"/>
        </w:numPr>
        <w:tabs>
          <w:tab w:val="left" w:pos="284"/>
        </w:tabs>
        <w:spacing w:after="0" w:line="240" w:lineRule="auto"/>
        <w:jc w:val="both"/>
        <w:outlineLvl w:val="0"/>
        <w:rPr>
          <w:rFonts w:cstheme="minorHAnsi"/>
          <w:b/>
          <w:sz w:val="20"/>
          <w:szCs w:val="20"/>
        </w:rPr>
      </w:pPr>
      <w:r w:rsidRPr="008A016D">
        <w:rPr>
          <w:rFonts w:cstheme="minorHAnsi"/>
          <w:b/>
          <w:sz w:val="20"/>
          <w:szCs w:val="20"/>
        </w:rPr>
        <w:lastRenderedPageBreak/>
        <w:t>VIŠJA SILA</w:t>
      </w:r>
    </w:p>
    <w:p w14:paraId="3E5577BC" w14:textId="77777777" w:rsidR="007F4E75" w:rsidRPr="008A016D" w:rsidRDefault="007F4E75" w:rsidP="007F4E75">
      <w:pPr>
        <w:keepNext/>
        <w:spacing w:after="0" w:line="240" w:lineRule="auto"/>
        <w:jc w:val="both"/>
        <w:rPr>
          <w:rFonts w:cstheme="minorHAnsi"/>
          <w:b/>
          <w:sz w:val="20"/>
          <w:szCs w:val="20"/>
        </w:rPr>
      </w:pPr>
    </w:p>
    <w:p w14:paraId="6FDF3F1C" w14:textId="77777777" w:rsidR="007F4E75" w:rsidRPr="008A016D" w:rsidRDefault="007F4E75" w:rsidP="00BE6838">
      <w:pPr>
        <w:keepNext/>
        <w:numPr>
          <w:ilvl w:val="0"/>
          <w:numId w:val="25"/>
        </w:numPr>
        <w:shd w:val="clear" w:color="auto" w:fill="FFFFFF"/>
        <w:spacing w:after="0" w:line="240" w:lineRule="auto"/>
        <w:jc w:val="center"/>
        <w:rPr>
          <w:rFonts w:cstheme="minorHAnsi"/>
          <w:sz w:val="20"/>
          <w:szCs w:val="20"/>
        </w:rPr>
      </w:pPr>
    </w:p>
    <w:p w14:paraId="628510E0" w14:textId="77777777" w:rsidR="007F4E75" w:rsidRPr="008A016D" w:rsidRDefault="007F4E75" w:rsidP="007F4E75">
      <w:pPr>
        <w:keepNext/>
        <w:tabs>
          <w:tab w:val="left" w:pos="5655"/>
        </w:tabs>
        <w:spacing w:after="0" w:line="240" w:lineRule="auto"/>
        <w:jc w:val="both"/>
        <w:rPr>
          <w:rFonts w:cstheme="minorHAnsi"/>
          <w:sz w:val="20"/>
          <w:szCs w:val="20"/>
        </w:rPr>
      </w:pPr>
    </w:p>
    <w:p w14:paraId="25E55D62" w14:textId="77777777" w:rsidR="007F4E75" w:rsidRPr="008A016D" w:rsidRDefault="007F4E75" w:rsidP="00BE6838">
      <w:pPr>
        <w:pStyle w:val="Brezrazmikov"/>
        <w:numPr>
          <w:ilvl w:val="0"/>
          <w:numId w:val="46"/>
        </w:numPr>
        <w:rPr>
          <w:rFonts w:cstheme="minorHAnsi"/>
          <w:sz w:val="20"/>
          <w:szCs w:val="20"/>
        </w:rPr>
      </w:pPr>
      <w:r w:rsidRPr="008A016D">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6B3C43AD" w14:textId="77777777" w:rsidR="007F4E75" w:rsidRPr="008A016D" w:rsidRDefault="007F4E75" w:rsidP="00BE6838">
      <w:pPr>
        <w:pStyle w:val="Brezrazmikov"/>
        <w:numPr>
          <w:ilvl w:val="0"/>
          <w:numId w:val="46"/>
        </w:numPr>
        <w:rPr>
          <w:rFonts w:cstheme="minorHAnsi"/>
          <w:sz w:val="20"/>
          <w:szCs w:val="20"/>
        </w:rPr>
      </w:pPr>
      <w:r w:rsidRPr="008A016D">
        <w:rPr>
          <w:rFonts w:cstheme="minorHAnsi"/>
          <w:sz w:val="20"/>
          <w:szCs w:val="20"/>
        </w:rPr>
        <w:t xml:space="preserve">Prodajalec je kupca dolžan pisno obvestiti o nastanku višje sile v dveh (2) delovnih dneh po nastanku. </w:t>
      </w:r>
    </w:p>
    <w:p w14:paraId="01FD4434" w14:textId="77777777" w:rsidR="007F4E75" w:rsidRPr="008A016D" w:rsidRDefault="007F4E75" w:rsidP="00BE6838">
      <w:pPr>
        <w:pStyle w:val="Brezrazmikov"/>
        <w:numPr>
          <w:ilvl w:val="0"/>
          <w:numId w:val="46"/>
        </w:numPr>
        <w:rPr>
          <w:rFonts w:cstheme="minorHAnsi"/>
          <w:sz w:val="20"/>
          <w:szCs w:val="20"/>
        </w:rPr>
      </w:pPr>
      <w:r w:rsidRPr="008A016D">
        <w:rPr>
          <w:rFonts w:cstheme="minorHAnsi"/>
          <w:sz w:val="20"/>
          <w:szCs w:val="20"/>
        </w:rPr>
        <w:t>Nobena od strank ni odgovorna za neizpolnitev katerekoli izmed svojih obveznosti iz razlogov, ki so izven njenega nadzor.</w:t>
      </w:r>
    </w:p>
    <w:p w14:paraId="6C2E3835" w14:textId="77777777" w:rsidR="007F4E75" w:rsidRPr="008A016D" w:rsidRDefault="007F4E75" w:rsidP="007F4E75">
      <w:pPr>
        <w:spacing w:after="0" w:line="240" w:lineRule="auto"/>
        <w:ind w:left="425"/>
        <w:jc w:val="both"/>
        <w:rPr>
          <w:rFonts w:cstheme="minorHAnsi"/>
          <w:sz w:val="20"/>
          <w:szCs w:val="20"/>
        </w:rPr>
      </w:pPr>
    </w:p>
    <w:bookmarkEnd w:id="17"/>
    <w:p w14:paraId="442F47BC" w14:textId="77777777" w:rsidR="007F4E75" w:rsidRPr="008A016D" w:rsidRDefault="007F4E75" w:rsidP="00BE6838">
      <w:pPr>
        <w:keepNext/>
        <w:numPr>
          <w:ilvl w:val="0"/>
          <w:numId w:val="28"/>
        </w:numPr>
        <w:tabs>
          <w:tab w:val="left" w:pos="284"/>
        </w:tabs>
        <w:spacing w:after="0" w:line="240" w:lineRule="auto"/>
        <w:jc w:val="both"/>
        <w:outlineLvl w:val="0"/>
        <w:rPr>
          <w:rFonts w:cstheme="minorHAnsi"/>
          <w:b/>
          <w:sz w:val="20"/>
          <w:szCs w:val="20"/>
        </w:rPr>
      </w:pPr>
      <w:r w:rsidRPr="008A016D">
        <w:rPr>
          <w:rFonts w:cstheme="minorHAnsi"/>
          <w:b/>
          <w:sz w:val="20"/>
          <w:szCs w:val="20"/>
        </w:rPr>
        <w:t>PROTIKORUPCIJSKA IN SOCIALNA KLAVZULA</w:t>
      </w:r>
    </w:p>
    <w:p w14:paraId="64DFD93A" w14:textId="77777777" w:rsidR="007F4E75" w:rsidRPr="008A016D" w:rsidRDefault="007F4E75" w:rsidP="007F4E75">
      <w:pPr>
        <w:keepNext/>
        <w:spacing w:after="0" w:line="240" w:lineRule="auto"/>
        <w:jc w:val="both"/>
        <w:rPr>
          <w:rFonts w:cstheme="minorHAnsi"/>
          <w:b/>
          <w:sz w:val="20"/>
          <w:szCs w:val="20"/>
        </w:rPr>
      </w:pPr>
    </w:p>
    <w:p w14:paraId="7A9D6F6B" w14:textId="77777777" w:rsidR="007F4E75" w:rsidRPr="008A016D" w:rsidRDefault="007F4E75" w:rsidP="00BE6838">
      <w:pPr>
        <w:keepNext/>
        <w:numPr>
          <w:ilvl w:val="0"/>
          <w:numId w:val="25"/>
        </w:numPr>
        <w:shd w:val="clear" w:color="auto" w:fill="FFFFFF"/>
        <w:spacing w:after="0" w:line="240" w:lineRule="auto"/>
        <w:jc w:val="center"/>
        <w:rPr>
          <w:rFonts w:cstheme="minorHAnsi"/>
          <w:sz w:val="20"/>
          <w:szCs w:val="20"/>
        </w:rPr>
      </w:pPr>
    </w:p>
    <w:p w14:paraId="04C8448D" w14:textId="77777777" w:rsidR="007F4E75" w:rsidRPr="008A016D" w:rsidRDefault="007F4E75" w:rsidP="007F4E75">
      <w:pPr>
        <w:keepNext/>
        <w:tabs>
          <w:tab w:val="left" w:pos="5655"/>
        </w:tabs>
        <w:spacing w:after="0" w:line="240" w:lineRule="auto"/>
        <w:jc w:val="both"/>
        <w:rPr>
          <w:rFonts w:cstheme="minorHAnsi"/>
          <w:b/>
          <w:sz w:val="20"/>
          <w:szCs w:val="20"/>
          <w:highlight w:val="yellow"/>
        </w:rPr>
      </w:pPr>
    </w:p>
    <w:p w14:paraId="11FA7F43" w14:textId="77777777" w:rsidR="007F4E75" w:rsidRPr="008A016D" w:rsidRDefault="007F4E75" w:rsidP="00BE6838">
      <w:pPr>
        <w:numPr>
          <w:ilvl w:val="0"/>
          <w:numId w:val="35"/>
        </w:numPr>
        <w:spacing w:after="0" w:line="240" w:lineRule="auto"/>
        <w:jc w:val="both"/>
        <w:rPr>
          <w:rFonts w:cstheme="minorHAnsi"/>
          <w:sz w:val="20"/>
          <w:szCs w:val="20"/>
        </w:rPr>
      </w:pPr>
      <w:r w:rsidRPr="008A016D">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51F0DCFE" w14:textId="77777777" w:rsidR="007F4E75" w:rsidRPr="008A016D" w:rsidRDefault="007F4E75" w:rsidP="00BE6838">
      <w:pPr>
        <w:pStyle w:val="Odstavekseznama"/>
        <w:numPr>
          <w:ilvl w:val="0"/>
          <w:numId w:val="24"/>
        </w:numPr>
        <w:spacing w:after="0" w:line="240" w:lineRule="auto"/>
        <w:jc w:val="both"/>
        <w:rPr>
          <w:rFonts w:cstheme="minorHAnsi"/>
          <w:sz w:val="20"/>
          <w:szCs w:val="20"/>
        </w:rPr>
      </w:pPr>
      <w:r w:rsidRPr="008A016D">
        <w:rPr>
          <w:rFonts w:cstheme="minorHAnsi"/>
          <w:sz w:val="20"/>
          <w:szCs w:val="20"/>
        </w:rPr>
        <w:t>pridobitev posla ali</w:t>
      </w:r>
    </w:p>
    <w:p w14:paraId="205AEA32" w14:textId="77777777" w:rsidR="007F4E75" w:rsidRPr="008A016D" w:rsidRDefault="007F4E75" w:rsidP="00BE6838">
      <w:pPr>
        <w:pStyle w:val="Odstavekseznama"/>
        <w:numPr>
          <w:ilvl w:val="0"/>
          <w:numId w:val="24"/>
        </w:numPr>
        <w:spacing w:after="0" w:line="240" w:lineRule="auto"/>
        <w:jc w:val="both"/>
        <w:rPr>
          <w:rFonts w:cstheme="minorHAnsi"/>
          <w:sz w:val="20"/>
          <w:szCs w:val="20"/>
        </w:rPr>
      </w:pPr>
      <w:r w:rsidRPr="008A016D">
        <w:rPr>
          <w:rFonts w:cstheme="minorHAnsi"/>
          <w:sz w:val="20"/>
          <w:szCs w:val="20"/>
        </w:rPr>
        <w:t>za sklenitev posla pod ugodnejšimi pogoji ali</w:t>
      </w:r>
    </w:p>
    <w:p w14:paraId="5AD7458C" w14:textId="77777777" w:rsidR="007F4E75" w:rsidRPr="008A016D" w:rsidRDefault="007F4E75" w:rsidP="00BE6838">
      <w:pPr>
        <w:pStyle w:val="Odstavekseznama"/>
        <w:numPr>
          <w:ilvl w:val="0"/>
          <w:numId w:val="24"/>
        </w:numPr>
        <w:spacing w:after="0" w:line="240" w:lineRule="auto"/>
        <w:jc w:val="both"/>
        <w:rPr>
          <w:rFonts w:cstheme="minorHAnsi"/>
          <w:sz w:val="20"/>
          <w:szCs w:val="20"/>
        </w:rPr>
      </w:pPr>
      <w:r w:rsidRPr="008A016D">
        <w:rPr>
          <w:rFonts w:cstheme="minorHAnsi"/>
          <w:sz w:val="20"/>
          <w:szCs w:val="20"/>
        </w:rPr>
        <w:t>za opustitev dolžnega nadzora nad izvajanjem obveznosti po tej pogodbi ali</w:t>
      </w:r>
    </w:p>
    <w:p w14:paraId="0F93ED58" w14:textId="77777777" w:rsidR="007F4E75" w:rsidRPr="008A016D" w:rsidRDefault="007F4E75" w:rsidP="00BE6838">
      <w:pPr>
        <w:pStyle w:val="Odstavekseznama"/>
        <w:numPr>
          <w:ilvl w:val="0"/>
          <w:numId w:val="24"/>
        </w:numPr>
        <w:spacing w:after="0" w:line="240" w:lineRule="auto"/>
        <w:jc w:val="both"/>
        <w:rPr>
          <w:rFonts w:cstheme="minorHAnsi"/>
          <w:sz w:val="20"/>
          <w:szCs w:val="20"/>
        </w:rPr>
      </w:pPr>
      <w:r w:rsidRPr="008A016D">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39050882" w14:textId="77777777" w:rsidR="007F4E75" w:rsidRPr="008A016D" w:rsidRDefault="007F4E75" w:rsidP="00BE6838">
      <w:pPr>
        <w:numPr>
          <w:ilvl w:val="0"/>
          <w:numId w:val="35"/>
        </w:numPr>
        <w:spacing w:after="0" w:line="240" w:lineRule="auto"/>
        <w:jc w:val="both"/>
        <w:rPr>
          <w:rFonts w:cstheme="minorHAnsi"/>
          <w:sz w:val="20"/>
          <w:szCs w:val="20"/>
        </w:rPr>
      </w:pPr>
      <w:r w:rsidRPr="008A016D">
        <w:rPr>
          <w:rFonts w:cstheme="minorHAnsi"/>
          <w:sz w:val="20"/>
          <w:szCs w:val="20"/>
        </w:rPr>
        <w:t>Kupec in prodajalec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11243E45" w14:textId="77777777" w:rsidR="007F4E75" w:rsidRPr="008A016D" w:rsidRDefault="007F4E75" w:rsidP="007F4E75">
      <w:pPr>
        <w:spacing w:after="0" w:line="240" w:lineRule="auto"/>
        <w:ind w:left="360"/>
        <w:jc w:val="both"/>
        <w:rPr>
          <w:rFonts w:cstheme="minorHAnsi"/>
          <w:sz w:val="20"/>
          <w:szCs w:val="20"/>
        </w:rPr>
      </w:pPr>
    </w:p>
    <w:p w14:paraId="367584C8"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5573AA79" w14:textId="77777777" w:rsidR="007F4E75" w:rsidRPr="008A016D" w:rsidRDefault="007F4E75" w:rsidP="007F4E75">
      <w:pPr>
        <w:spacing w:after="0" w:line="240" w:lineRule="auto"/>
        <w:jc w:val="both"/>
        <w:rPr>
          <w:rFonts w:cstheme="minorHAnsi"/>
          <w:sz w:val="20"/>
          <w:szCs w:val="20"/>
        </w:rPr>
      </w:pPr>
    </w:p>
    <w:p w14:paraId="515FB82D" w14:textId="77777777" w:rsidR="007F4E75" w:rsidRPr="008A016D" w:rsidRDefault="007F4E75" w:rsidP="00BE6838">
      <w:pPr>
        <w:numPr>
          <w:ilvl w:val="0"/>
          <w:numId w:val="33"/>
        </w:numPr>
        <w:spacing w:after="0" w:line="240" w:lineRule="auto"/>
        <w:jc w:val="both"/>
        <w:rPr>
          <w:rFonts w:cstheme="minorHAnsi"/>
          <w:sz w:val="20"/>
          <w:szCs w:val="20"/>
        </w:rPr>
      </w:pPr>
      <w:r w:rsidRPr="008A016D">
        <w:rPr>
          <w:rFonts w:cstheme="minorHAnsi"/>
          <w:sz w:val="20"/>
          <w:szCs w:val="20"/>
        </w:rPr>
        <w:t>Ta pogodba je sklenjena pod razveznim pogojem, ki se uresniči:</w:t>
      </w:r>
    </w:p>
    <w:p w14:paraId="6029767B" w14:textId="77777777" w:rsidR="007F4E75" w:rsidRPr="008A016D" w:rsidRDefault="007F4E75" w:rsidP="00BE6838">
      <w:pPr>
        <w:numPr>
          <w:ilvl w:val="0"/>
          <w:numId w:val="32"/>
        </w:numPr>
        <w:spacing w:after="0" w:line="240" w:lineRule="auto"/>
        <w:ind w:left="714" w:hanging="357"/>
        <w:jc w:val="both"/>
        <w:rPr>
          <w:rFonts w:cstheme="minorHAnsi"/>
          <w:sz w:val="20"/>
          <w:szCs w:val="20"/>
        </w:rPr>
      </w:pPr>
      <w:r w:rsidRPr="008A016D">
        <w:rPr>
          <w:rFonts w:cstheme="minorHAnsi"/>
          <w:sz w:val="20"/>
          <w:szCs w:val="20"/>
        </w:rPr>
        <w:t xml:space="preserve">če je kupec seznanjen, da je sodišče s pravnomočno odločitvijo ugotovilo kršitev obveznosti iz drugega odstavka 3. člena ZJN-3 s strani prodajalca ali njegovega podizvajalca ali </w:t>
      </w:r>
    </w:p>
    <w:p w14:paraId="31B3283F" w14:textId="77777777" w:rsidR="007F4E75" w:rsidRPr="008A016D" w:rsidRDefault="007F4E75" w:rsidP="00BE6838">
      <w:pPr>
        <w:numPr>
          <w:ilvl w:val="0"/>
          <w:numId w:val="32"/>
        </w:numPr>
        <w:spacing w:after="0" w:line="240" w:lineRule="auto"/>
        <w:ind w:left="714" w:hanging="357"/>
        <w:jc w:val="both"/>
        <w:rPr>
          <w:rFonts w:cstheme="minorHAnsi"/>
          <w:sz w:val="20"/>
          <w:szCs w:val="20"/>
        </w:rPr>
      </w:pPr>
      <w:r w:rsidRPr="008A016D">
        <w:rPr>
          <w:rFonts w:cstheme="minorHAnsi"/>
          <w:sz w:val="20"/>
          <w:szCs w:val="20"/>
        </w:rPr>
        <w:t>če je kupec seznanjen, da je pristojni državni organ prodajalcu ali njegovem podizvajalcu v času izvajanja pogodbe ugotovil najmanj dve kršitvi v zvezi z/s:</w:t>
      </w:r>
    </w:p>
    <w:p w14:paraId="411BD161" w14:textId="77777777" w:rsidR="007F4E75" w:rsidRPr="008A016D" w:rsidRDefault="007F4E75" w:rsidP="00BE6838">
      <w:pPr>
        <w:numPr>
          <w:ilvl w:val="0"/>
          <w:numId w:val="34"/>
        </w:numPr>
        <w:spacing w:after="0" w:line="240" w:lineRule="auto"/>
        <w:jc w:val="both"/>
        <w:rPr>
          <w:rFonts w:cstheme="minorHAnsi"/>
          <w:sz w:val="20"/>
          <w:szCs w:val="20"/>
        </w:rPr>
      </w:pPr>
      <w:r w:rsidRPr="008A016D">
        <w:rPr>
          <w:rFonts w:cstheme="minorHAnsi"/>
          <w:sz w:val="20"/>
          <w:szCs w:val="20"/>
        </w:rPr>
        <w:t xml:space="preserve">plačilom za delo, </w:t>
      </w:r>
    </w:p>
    <w:p w14:paraId="633C3D91" w14:textId="77777777" w:rsidR="007F4E75" w:rsidRPr="008A016D" w:rsidRDefault="007F4E75" w:rsidP="00BE6838">
      <w:pPr>
        <w:numPr>
          <w:ilvl w:val="0"/>
          <w:numId w:val="34"/>
        </w:numPr>
        <w:spacing w:after="0" w:line="240" w:lineRule="auto"/>
        <w:jc w:val="both"/>
        <w:rPr>
          <w:rFonts w:cstheme="minorHAnsi"/>
          <w:sz w:val="20"/>
          <w:szCs w:val="20"/>
        </w:rPr>
      </w:pPr>
      <w:r w:rsidRPr="008A016D">
        <w:rPr>
          <w:rFonts w:cstheme="minorHAnsi"/>
          <w:sz w:val="20"/>
          <w:szCs w:val="20"/>
        </w:rPr>
        <w:t xml:space="preserve">delovnim časom, </w:t>
      </w:r>
    </w:p>
    <w:p w14:paraId="1912E0E2" w14:textId="77777777" w:rsidR="007F4E75" w:rsidRPr="008A016D" w:rsidRDefault="007F4E75" w:rsidP="00BE6838">
      <w:pPr>
        <w:numPr>
          <w:ilvl w:val="0"/>
          <w:numId w:val="34"/>
        </w:numPr>
        <w:spacing w:after="0" w:line="240" w:lineRule="auto"/>
        <w:jc w:val="both"/>
        <w:rPr>
          <w:rFonts w:cstheme="minorHAnsi"/>
          <w:sz w:val="20"/>
          <w:szCs w:val="20"/>
        </w:rPr>
      </w:pPr>
      <w:r w:rsidRPr="008A016D">
        <w:rPr>
          <w:rFonts w:cstheme="minorHAnsi"/>
          <w:sz w:val="20"/>
          <w:szCs w:val="20"/>
        </w:rPr>
        <w:t xml:space="preserve">počitki, </w:t>
      </w:r>
    </w:p>
    <w:p w14:paraId="044A0596" w14:textId="77777777" w:rsidR="007F4E75" w:rsidRPr="008A016D" w:rsidRDefault="007F4E75" w:rsidP="00BE6838">
      <w:pPr>
        <w:numPr>
          <w:ilvl w:val="0"/>
          <w:numId w:val="34"/>
        </w:numPr>
        <w:spacing w:after="0" w:line="240" w:lineRule="auto"/>
        <w:jc w:val="both"/>
        <w:rPr>
          <w:rFonts w:cstheme="minorHAnsi"/>
          <w:sz w:val="20"/>
          <w:szCs w:val="20"/>
        </w:rPr>
      </w:pPr>
      <w:r w:rsidRPr="008A016D">
        <w:rPr>
          <w:rFonts w:cstheme="minorHAnsi"/>
          <w:sz w:val="20"/>
          <w:szCs w:val="20"/>
        </w:rPr>
        <w:t xml:space="preserve">opravljanjem dela na podlagi pogodb civilnega prava kljub obstoju elementov delovnega razmerja ali </w:t>
      </w:r>
    </w:p>
    <w:p w14:paraId="26C509E9" w14:textId="77777777" w:rsidR="007F4E75" w:rsidRPr="008A016D" w:rsidRDefault="007F4E75" w:rsidP="00BE6838">
      <w:pPr>
        <w:numPr>
          <w:ilvl w:val="0"/>
          <w:numId w:val="34"/>
        </w:numPr>
        <w:spacing w:after="0" w:line="240" w:lineRule="auto"/>
        <w:jc w:val="both"/>
        <w:rPr>
          <w:rFonts w:cstheme="minorHAnsi"/>
          <w:sz w:val="20"/>
          <w:szCs w:val="20"/>
        </w:rPr>
      </w:pPr>
      <w:r w:rsidRPr="008A016D">
        <w:rPr>
          <w:rFonts w:cstheme="minorHAnsi"/>
          <w:sz w:val="20"/>
          <w:szCs w:val="20"/>
        </w:rPr>
        <w:t>zaposlovanjem na črno</w:t>
      </w:r>
    </w:p>
    <w:p w14:paraId="7019EEE2" w14:textId="77777777" w:rsidR="007F4E75" w:rsidRPr="008A016D" w:rsidRDefault="007F4E75" w:rsidP="007F4E75">
      <w:pPr>
        <w:spacing w:after="0" w:line="240" w:lineRule="auto"/>
        <w:ind w:left="720"/>
        <w:jc w:val="both"/>
        <w:rPr>
          <w:rFonts w:cstheme="minorHAnsi"/>
          <w:sz w:val="20"/>
          <w:szCs w:val="20"/>
        </w:rPr>
      </w:pPr>
      <w:r w:rsidRPr="008A016D">
        <w:rPr>
          <w:rFonts w:cstheme="minorHAnsi"/>
          <w:sz w:val="20"/>
          <w:szCs w:val="20"/>
        </w:rPr>
        <w:t>in za kateri mu je bila s pravnomočno odločitvijo ali več pravnomočnimi odločitvami izrečena globa za prekršek.</w:t>
      </w:r>
    </w:p>
    <w:p w14:paraId="2DEE39A1" w14:textId="77777777" w:rsidR="007F4E75" w:rsidRPr="008A016D" w:rsidRDefault="007F4E75" w:rsidP="00BE6838">
      <w:pPr>
        <w:numPr>
          <w:ilvl w:val="0"/>
          <w:numId w:val="33"/>
        </w:numPr>
        <w:spacing w:after="0" w:line="240" w:lineRule="auto"/>
        <w:jc w:val="both"/>
        <w:rPr>
          <w:rFonts w:cstheme="minorHAnsi"/>
          <w:sz w:val="20"/>
          <w:szCs w:val="20"/>
        </w:rPr>
      </w:pPr>
      <w:r w:rsidRPr="008A016D">
        <w:rPr>
          <w:rFonts w:cstheme="minorHAnsi"/>
          <w:sz w:val="20"/>
          <w:szCs w:val="20"/>
        </w:rPr>
        <w:t xml:space="preserve">Razvezni pogoj se uresniči pod pogojem, da je od seznanitve s kršitvijo in do izteka veljavnosti pogodbe še najmanj šest mesecev, v primeru nastopanja s podizvajalci pa tudi, če zaradi ugotovljene kršitve pri podizvajalcu prodajalec ustrezno ne nadomesti ali zamenja tega podizvajalca v roku 30 dni od seznanitve s kršitvijo. </w:t>
      </w:r>
    </w:p>
    <w:p w14:paraId="2725B420" w14:textId="77777777" w:rsidR="007F4E75" w:rsidRPr="008A016D" w:rsidRDefault="007F4E75" w:rsidP="00BE6838">
      <w:pPr>
        <w:numPr>
          <w:ilvl w:val="0"/>
          <w:numId w:val="33"/>
        </w:numPr>
        <w:spacing w:after="0" w:line="240" w:lineRule="auto"/>
        <w:jc w:val="both"/>
        <w:rPr>
          <w:rFonts w:cstheme="minorHAnsi"/>
          <w:sz w:val="20"/>
          <w:szCs w:val="20"/>
        </w:rPr>
      </w:pPr>
      <w:r w:rsidRPr="008A016D">
        <w:rPr>
          <w:rFonts w:cstheme="minorHAnsi"/>
          <w:sz w:val="20"/>
          <w:szCs w:val="20"/>
        </w:rPr>
        <w:t>V primeru izpolnitve razveznega pogoja se šteje, da je pogodba s prodajalcem razvezana z dnem sklenitve nove pogodbe ali pogodbe o izvedbi javnega naročila, kupec pa mora nov postopek oddaje javnega naročila začeti nemudoma, vendar najkasneje v 30 dneh od seznanitve s kršitvijo. Če kupec v tem roku ne začne novega postopka javnega naročila, se šteje, da je pogodba razvezana trideseti dan od seznanitve s kršitvijo.</w:t>
      </w:r>
    </w:p>
    <w:p w14:paraId="6C7BF2E9"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6A22B2D4" w14:textId="77777777" w:rsidR="007F4E75" w:rsidRPr="008A016D" w:rsidRDefault="007F4E75" w:rsidP="00BE6838">
      <w:pPr>
        <w:keepNext/>
        <w:numPr>
          <w:ilvl w:val="0"/>
          <w:numId w:val="28"/>
        </w:numPr>
        <w:tabs>
          <w:tab w:val="left" w:pos="284"/>
        </w:tabs>
        <w:spacing w:after="0" w:line="240" w:lineRule="auto"/>
        <w:jc w:val="both"/>
        <w:outlineLvl w:val="0"/>
        <w:rPr>
          <w:rFonts w:cstheme="minorHAnsi"/>
          <w:b/>
          <w:sz w:val="20"/>
          <w:szCs w:val="20"/>
        </w:rPr>
      </w:pPr>
      <w:r w:rsidRPr="008A016D">
        <w:rPr>
          <w:rFonts w:cstheme="minorHAnsi"/>
          <w:b/>
          <w:sz w:val="20"/>
          <w:szCs w:val="20"/>
        </w:rPr>
        <w:lastRenderedPageBreak/>
        <w:t>KONČNE DOLOČBE</w:t>
      </w:r>
    </w:p>
    <w:p w14:paraId="5033554B" w14:textId="77777777" w:rsidR="007F4E75" w:rsidRPr="008A016D" w:rsidRDefault="007F4E75" w:rsidP="007F4E75">
      <w:pPr>
        <w:pStyle w:val="Odstavekseznama1"/>
        <w:keepNext/>
        <w:ind w:left="0"/>
        <w:rPr>
          <w:rFonts w:asciiTheme="minorHAnsi" w:hAnsiTheme="minorHAnsi" w:cstheme="minorHAnsi"/>
          <w:szCs w:val="20"/>
        </w:rPr>
      </w:pPr>
    </w:p>
    <w:p w14:paraId="5C5BF5C3" w14:textId="77777777" w:rsidR="007F4E75" w:rsidRPr="008A016D" w:rsidRDefault="007F4E75" w:rsidP="00BE6838">
      <w:pPr>
        <w:keepNext/>
        <w:numPr>
          <w:ilvl w:val="0"/>
          <w:numId w:val="25"/>
        </w:numPr>
        <w:shd w:val="clear" w:color="auto" w:fill="FFFFFF"/>
        <w:spacing w:after="0" w:line="240" w:lineRule="auto"/>
        <w:jc w:val="center"/>
        <w:rPr>
          <w:rFonts w:cstheme="minorHAnsi"/>
          <w:sz w:val="20"/>
          <w:szCs w:val="20"/>
        </w:rPr>
      </w:pPr>
    </w:p>
    <w:p w14:paraId="4EF019AC" w14:textId="77777777" w:rsidR="007F4E75" w:rsidRPr="008A016D" w:rsidRDefault="007F4E75" w:rsidP="007F4E75">
      <w:pPr>
        <w:keepNext/>
        <w:numPr>
          <w:ilvl w:val="12"/>
          <w:numId w:val="0"/>
        </w:numPr>
        <w:spacing w:after="0" w:line="240" w:lineRule="auto"/>
        <w:jc w:val="both"/>
        <w:rPr>
          <w:rFonts w:cstheme="minorHAnsi"/>
          <w:sz w:val="20"/>
          <w:szCs w:val="20"/>
        </w:rPr>
      </w:pPr>
    </w:p>
    <w:p w14:paraId="6C15C189" w14:textId="77777777" w:rsidR="007F4E75" w:rsidRPr="008A016D" w:rsidRDefault="007F4E75" w:rsidP="00BE6838">
      <w:pPr>
        <w:numPr>
          <w:ilvl w:val="0"/>
          <w:numId w:val="36"/>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19AE8DBF" w14:textId="77777777" w:rsidR="007F4E75" w:rsidRPr="008A016D" w:rsidRDefault="007F4E75" w:rsidP="00BE6838">
      <w:pPr>
        <w:numPr>
          <w:ilvl w:val="0"/>
          <w:numId w:val="36"/>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58809E4B" w14:textId="77777777" w:rsidR="007F4E75" w:rsidRPr="008A016D" w:rsidRDefault="007F4E75" w:rsidP="00BE6838">
      <w:pPr>
        <w:numPr>
          <w:ilvl w:val="0"/>
          <w:numId w:val="36"/>
        </w:numPr>
        <w:spacing w:after="0" w:line="240" w:lineRule="auto"/>
        <w:jc w:val="both"/>
        <w:rPr>
          <w:rFonts w:cstheme="minorHAnsi"/>
          <w:sz w:val="20"/>
          <w:szCs w:val="20"/>
        </w:rPr>
      </w:pPr>
      <w:r w:rsidRPr="008A016D">
        <w:rPr>
          <w:rFonts w:cstheme="minorHAnsi"/>
          <w:sz w:val="20"/>
          <w:szCs w:val="20"/>
        </w:rPr>
        <w:t>Odstop pogodbe tretjemu je možen samo s pisnim soglasjem obeh pogodbenih strank. Odstop posamezne terjatve po tej pogodbi je možen samo v primeru predhodnega pisnega soglasja kupca.</w:t>
      </w:r>
    </w:p>
    <w:p w14:paraId="59458F24" w14:textId="77777777" w:rsidR="007F4E75" w:rsidRPr="008A016D" w:rsidRDefault="007F4E75" w:rsidP="007F4E75">
      <w:pPr>
        <w:spacing w:after="0" w:line="240" w:lineRule="auto"/>
        <w:jc w:val="both"/>
        <w:rPr>
          <w:rFonts w:cstheme="minorHAnsi"/>
          <w:b/>
          <w:sz w:val="20"/>
          <w:szCs w:val="20"/>
        </w:rPr>
      </w:pPr>
      <w:bookmarkStart w:id="18" w:name="_Hlk57143136"/>
    </w:p>
    <w:p w14:paraId="5C91477F" w14:textId="77777777" w:rsidR="007F4E75" w:rsidRPr="008A016D" w:rsidRDefault="007F4E75" w:rsidP="00BE6838">
      <w:pPr>
        <w:keepNext/>
        <w:numPr>
          <w:ilvl w:val="0"/>
          <w:numId w:val="25"/>
        </w:numPr>
        <w:shd w:val="clear" w:color="auto" w:fill="FFFFFF"/>
        <w:spacing w:after="0" w:line="240" w:lineRule="auto"/>
        <w:jc w:val="center"/>
        <w:rPr>
          <w:rFonts w:cstheme="minorHAnsi"/>
          <w:sz w:val="20"/>
          <w:szCs w:val="20"/>
        </w:rPr>
      </w:pPr>
    </w:p>
    <w:p w14:paraId="4C70B0CC" w14:textId="77777777" w:rsidR="007F4E75" w:rsidRPr="008A016D" w:rsidRDefault="007F4E75" w:rsidP="007F4E75">
      <w:pPr>
        <w:keepNext/>
        <w:numPr>
          <w:ilvl w:val="12"/>
          <w:numId w:val="0"/>
        </w:numPr>
        <w:spacing w:after="0" w:line="240" w:lineRule="auto"/>
        <w:jc w:val="both"/>
        <w:rPr>
          <w:rFonts w:cstheme="minorHAnsi"/>
          <w:sz w:val="20"/>
          <w:szCs w:val="20"/>
        </w:rPr>
      </w:pPr>
    </w:p>
    <w:bookmarkEnd w:id="16"/>
    <w:p w14:paraId="1A3B5DE6" w14:textId="77777777"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Kupec in prodajalec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728E0795" w14:textId="77777777" w:rsidR="007F4E75" w:rsidRPr="008A016D" w:rsidRDefault="007F4E75" w:rsidP="007F4E75">
      <w:pPr>
        <w:spacing w:after="0" w:line="240" w:lineRule="auto"/>
        <w:jc w:val="both"/>
        <w:rPr>
          <w:rFonts w:cstheme="minorHAnsi"/>
          <w:b/>
          <w:sz w:val="20"/>
          <w:szCs w:val="20"/>
        </w:rPr>
      </w:pPr>
    </w:p>
    <w:p w14:paraId="4DC5E6D3"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3C3504B2" w14:textId="77777777" w:rsidR="007F4E75" w:rsidRPr="008A016D" w:rsidRDefault="007F4E75" w:rsidP="007F4E75">
      <w:pPr>
        <w:numPr>
          <w:ilvl w:val="12"/>
          <w:numId w:val="0"/>
        </w:numPr>
        <w:spacing w:after="0" w:line="240" w:lineRule="auto"/>
        <w:jc w:val="both"/>
        <w:rPr>
          <w:rFonts w:cstheme="minorHAnsi"/>
          <w:sz w:val="20"/>
          <w:szCs w:val="20"/>
        </w:rPr>
      </w:pPr>
    </w:p>
    <w:p w14:paraId="5901E48C" w14:textId="77777777"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V primeru statusne spremembe kupca ali prodajalca, se vse obveznosti po tej pogodbi prenesejo na njihove univerzalne pravne naslednike.</w:t>
      </w:r>
    </w:p>
    <w:p w14:paraId="38A9BE6E" w14:textId="77777777" w:rsidR="007F4E75" w:rsidRPr="008A016D" w:rsidRDefault="007F4E75" w:rsidP="007F4E75">
      <w:pPr>
        <w:numPr>
          <w:ilvl w:val="12"/>
          <w:numId w:val="0"/>
        </w:numPr>
        <w:spacing w:after="0" w:line="240" w:lineRule="auto"/>
        <w:jc w:val="both"/>
        <w:rPr>
          <w:rFonts w:cstheme="minorHAnsi"/>
          <w:sz w:val="20"/>
          <w:szCs w:val="20"/>
        </w:rPr>
      </w:pPr>
    </w:p>
    <w:p w14:paraId="62FB4731"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5CE71CB5" w14:textId="77777777" w:rsidR="007F4E75" w:rsidRPr="008A016D" w:rsidRDefault="007F4E75" w:rsidP="007F4E75">
      <w:pPr>
        <w:numPr>
          <w:ilvl w:val="12"/>
          <w:numId w:val="0"/>
        </w:numPr>
        <w:spacing w:after="0" w:line="240" w:lineRule="auto"/>
        <w:jc w:val="both"/>
        <w:rPr>
          <w:rFonts w:cstheme="minorHAnsi"/>
          <w:sz w:val="20"/>
          <w:szCs w:val="20"/>
        </w:rPr>
      </w:pPr>
    </w:p>
    <w:p w14:paraId="294539E6" w14:textId="77777777"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kupca, po slovenskem pravu.</w:t>
      </w:r>
    </w:p>
    <w:p w14:paraId="5FCB06D7" w14:textId="77777777" w:rsidR="007F4E75" w:rsidRPr="008A016D" w:rsidRDefault="007F4E75" w:rsidP="007F4E75">
      <w:pPr>
        <w:numPr>
          <w:ilvl w:val="12"/>
          <w:numId w:val="0"/>
        </w:numPr>
        <w:spacing w:after="0" w:line="240" w:lineRule="auto"/>
        <w:jc w:val="both"/>
        <w:rPr>
          <w:rFonts w:cstheme="minorHAnsi"/>
          <w:sz w:val="20"/>
          <w:szCs w:val="20"/>
        </w:rPr>
      </w:pPr>
    </w:p>
    <w:p w14:paraId="0AD26197" w14:textId="77777777" w:rsidR="007F4E75" w:rsidRPr="008A016D" w:rsidRDefault="007F4E75" w:rsidP="00BE6838">
      <w:pPr>
        <w:numPr>
          <w:ilvl w:val="0"/>
          <w:numId w:val="25"/>
        </w:numPr>
        <w:shd w:val="clear" w:color="auto" w:fill="FFFFFF"/>
        <w:spacing w:after="0" w:line="240" w:lineRule="auto"/>
        <w:jc w:val="center"/>
        <w:rPr>
          <w:rFonts w:cstheme="minorHAnsi"/>
          <w:sz w:val="20"/>
          <w:szCs w:val="20"/>
        </w:rPr>
      </w:pPr>
    </w:p>
    <w:p w14:paraId="43F69E85" w14:textId="77777777" w:rsidR="007F4E75" w:rsidRPr="008A016D" w:rsidRDefault="007F4E75" w:rsidP="007F4E75">
      <w:pPr>
        <w:spacing w:after="0" w:line="240" w:lineRule="auto"/>
        <w:jc w:val="both"/>
        <w:rPr>
          <w:rFonts w:cstheme="minorHAnsi"/>
          <w:sz w:val="20"/>
          <w:szCs w:val="20"/>
        </w:rPr>
      </w:pPr>
    </w:p>
    <w:p w14:paraId="672C24CA"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238C365F" w14:textId="77777777" w:rsidR="007F4E75" w:rsidRPr="008A016D" w:rsidRDefault="007F4E75" w:rsidP="007F4E75">
      <w:pPr>
        <w:tabs>
          <w:tab w:val="left" w:pos="2552"/>
        </w:tabs>
        <w:spacing w:after="0" w:line="240" w:lineRule="auto"/>
        <w:jc w:val="both"/>
        <w:rPr>
          <w:rFonts w:eastAsia="Calibri" w:cstheme="minorHAnsi"/>
          <w:sz w:val="20"/>
          <w:szCs w:val="20"/>
        </w:rPr>
      </w:pPr>
    </w:p>
    <w:p w14:paraId="550E9DF2" w14:textId="77777777" w:rsidR="007F4E75" w:rsidRPr="008A016D" w:rsidRDefault="007F4E75" w:rsidP="007F4E75">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7F4E75" w:rsidRPr="008A016D" w14:paraId="664A36EB" w14:textId="77777777" w:rsidTr="00AA1E70">
        <w:trPr>
          <w:trHeight w:val="596"/>
        </w:trPr>
        <w:tc>
          <w:tcPr>
            <w:tcW w:w="2180" w:type="pct"/>
          </w:tcPr>
          <w:p w14:paraId="2CCE3909"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Prodajalec:</w:t>
            </w:r>
          </w:p>
        </w:tc>
        <w:tc>
          <w:tcPr>
            <w:tcW w:w="563" w:type="pct"/>
          </w:tcPr>
          <w:p w14:paraId="7E6EEC3A" w14:textId="77777777" w:rsidR="007F4E75" w:rsidRPr="008A016D" w:rsidRDefault="007F4E75" w:rsidP="00AA1E70">
            <w:pPr>
              <w:spacing w:after="0" w:line="240" w:lineRule="auto"/>
              <w:jc w:val="both"/>
              <w:rPr>
                <w:rFonts w:cstheme="minorHAnsi"/>
                <w:sz w:val="20"/>
                <w:szCs w:val="20"/>
              </w:rPr>
            </w:pPr>
          </w:p>
        </w:tc>
        <w:tc>
          <w:tcPr>
            <w:tcW w:w="2257" w:type="pct"/>
          </w:tcPr>
          <w:p w14:paraId="006964B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Kupec:</w:t>
            </w:r>
          </w:p>
        </w:tc>
      </w:tr>
      <w:tr w:rsidR="007F4E75" w:rsidRPr="008A016D" w14:paraId="22617B62" w14:textId="77777777" w:rsidTr="00AA1E70">
        <w:trPr>
          <w:trHeight w:val="596"/>
        </w:trPr>
        <w:tc>
          <w:tcPr>
            <w:tcW w:w="2180" w:type="pct"/>
          </w:tcPr>
          <w:p w14:paraId="4829BF2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0497CF22" w14:textId="77777777" w:rsidR="007F4E75" w:rsidRPr="008A016D" w:rsidRDefault="007F4E75" w:rsidP="00AA1E70">
            <w:pPr>
              <w:spacing w:after="0" w:line="240" w:lineRule="auto"/>
              <w:jc w:val="both"/>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roofErr w:type="spellStart"/>
            <w:r w:rsidRPr="008A016D">
              <w:rPr>
                <w:rFonts w:cstheme="minorHAnsi"/>
                <w:sz w:val="20"/>
                <w:szCs w:val="20"/>
                <w:shd w:val="clear" w:color="auto" w:fill="D9D9D9"/>
              </w:rPr>
              <w:t>dd.mm.llll</w:t>
            </w:r>
            <w:proofErr w:type="spellEnd"/>
          </w:p>
          <w:p w14:paraId="4EF1FE27" w14:textId="77777777" w:rsidR="007F4E75" w:rsidRPr="008A016D" w:rsidRDefault="007F4E75" w:rsidP="00AA1E70">
            <w:pPr>
              <w:spacing w:after="0" w:line="240" w:lineRule="auto"/>
              <w:jc w:val="both"/>
              <w:rPr>
                <w:rFonts w:cstheme="minorHAnsi"/>
                <w:sz w:val="20"/>
                <w:szCs w:val="20"/>
              </w:rPr>
            </w:pPr>
          </w:p>
          <w:p w14:paraId="34AFFDDA" w14:textId="77777777" w:rsidR="007F4E75" w:rsidRPr="008A016D" w:rsidRDefault="007F4E75" w:rsidP="00AA1E7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
          <w:p w14:paraId="5EAA6C4F" w14:textId="77777777" w:rsidR="007F4E75" w:rsidRPr="008A016D" w:rsidRDefault="007F4E75" w:rsidP="00AA1E70">
            <w:pPr>
              <w:spacing w:after="0" w:line="240" w:lineRule="auto"/>
              <w:jc w:val="center"/>
              <w:rPr>
                <w:rFonts w:cstheme="minorHAnsi"/>
                <w:sz w:val="20"/>
                <w:szCs w:val="20"/>
              </w:rPr>
            </w:pPr>
          </w:p>
          <w:p w14:paraId="4B0A03EA"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Direktor/ica</w:t>
            </w:r>
          </w:p>
          <w:p w14:paraId="5A451374" w14:textId="77777777" w:rsidR="007F4E75" w:rsidRPr="008A016D" w:rsidRDefault="007F4E75" w:rsidP="00AA1E7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p>
          <w:p w14:paraId="2708351D" w14:textId="77777777" w:rsidR="007F4E75" w:rsidRPr="008A016D" w:rsidRDefault="007F4E75" w:rsidP="00AA1E70">
            <w:pPr>
              <w:spacing w:after="0" w:line="240" w:lineRule="auto"/>
              <w:jc w:val="both"/>
              <w:rPr>
                <w:rFonts w:cstheme="minorHAnsi"/>
                <w:sz w:val="20"/>
                <w:szCs w:val="20"/>
              </w:rPr>
            </w:pPr>
          </w:p>
          <w:p w14:paraId="00EA6990"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BE06C7D" w14:textId="77777777" w:rsidR="007F4E75" w:rsidRPr="008A016D" w:rsidRDefault="007F4E75" w:rsidP="00AA1E70">
            <w:pPr>
              <w:spacing w:after="0" w:line="240" w:lineRule="auto"/>
              <w:rPr>
                <w:rFonts w:cstheme="minorHAnsi"/>
                <w:sz w:val="20"/>
                <w:szCs w:val="20"/>
              </w:rPr>
            </w:pPr>
          </w:p>
          <w:p w14:paraId="2BAED393"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6CF77D60" w14:textId="77777777" w:rsidR="007F4E75" w:rsidRPr="008A016D" w:rsidRDefault="007F4E75" w:rsidP="00AA1E70">
            <w:pPr>
              <w:spacing w:after="0" w:line="240" w:lineRule="auto"/>
              <w:jc w:val="both"/>
              <w:rPr>
                <w:rFonts w:cstheme="minorHAnsi"/>
                <w:bCs/>
                <w:sz w:val="20"/>
                <w:szCs w:val="20"/>
              </w:rPr>
            </w:pPr>
          </w:p>
        </w:tc>
        <w:tc>
          <w:tcPr>
            <w:tcW w:w="563" w:type="pct"/>
          </w:tcPr>
          <w:p w14:paraId="6D91B6F2" w14:textId="77777777" w:rsidR="007F4E75" w:rsidRPr="008A016D" w:rsidRDefault="007F4E75" w:rsidP="00AA1E70">
            <w:pPr>
              <w:spacing w:after="0" w:line="240" w:lineRule="auto"/>
              <w:jc w:val="both"/>
              <w:rPr>
                <w:rFonts w:cstheme="minorHAnsi"/>
                <w:sz w:val="20"/>
                <w:szCs w:val="20"/>
              </w:rPr>
            </w:pPr>
          </w:p>
        </w:tc>
        <w:tc>
          <w:tcPr>
            <w:tcW w:w="2257" w:type="pct"/>
          </w:tcPr>
          <w:p w14:paraId="0A24517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2E56C75B"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Slovenska Bistrica, </w:t>
            </w:r>
            <w:proofErr w:type="spellStart"/>
            <w:r w:rsidRPr="008A016D">
              <w:rPr>
                <w:rFonts w:cstheme="minorHAnsi"/>
                <w:sz w:val="20"/>
                <w:szCs w:val="20"/>
                <w:shd w:val="clear" w:color="auto" w:fill="D9D9D9"/>
              </w:rPr>
              <w:t>dd.mm.llll</w:t>
            </w:r>
            <w:proofErr w:type="spellEnd"/>
          </w:p>
          <w:p w14:paraId="522AC892" w14:textId="77777777" w:rsidR="007F4E75" w:rsidRPr="008A016D" w:rsidRDefault="007F4E75" w:rsidP="00AA1E70">
            <w:pPr>
              <w:spacing w:after="0" w:line="240" w:lineRule="auto"/>
              <w:jc w:val="both"/>
              <w:rPr>
                <w:rFonts w:cstheme="minorHAnsi"/>
                <w:sz w:val="20"/>
                <w:szCs w:val="20"/>
              </w:rPr>
            </w:pPr>
          </w:p>
          <w:p w14:paraId="4E5D7310"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KOMUNALA SLOVENSKA BISTRICA,</w:t>
            </w:r>
          </w:p>
          <w:p w14:paraId="72140779"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podjetje za komunalne in druge storitve d. o. o.</w:t>
            </w:r>
          </w:p>
          <w:p w14:paraId="056FA4EC"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w:t>
            </w:r>
          </w:p>
          <w:p w14:paraId="27169DDE"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Maksimiljan TRAMŠEK, inž. el.</w:t>
            </w:r>
          </w:p>
          <w:p w14:paraId="29B326F7" w14:textId="77777777" w:rsidR="007F4E75" w:rsidRPr="008A016D" w:rsidRDefault="007F4E75" w:rsidP="00AA1E70">
            <w:pPr>
              <w:spacing w:after="0" w:line="240" w:lineRule="auto"/>
              <w:jc w:val="both"/>
              <w:rPr>
                <w:rFonts w:cstheme="minorHAnsi"/>
                <w:sz w:val="20"/>
                <w:szCs w:val="20"/>
              </w:rPr>
            </w:pPr>
          </w:p>
          <w:p w14:paraId="58EA98FC"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AFBF1C9" w14:textId="77777777" w:rsidR="007F4E75" w:rsidRPr="008A016D" w:rsidRDefault="007F4E75" w:rsidP="00AA1E70">
            <w:pPr>
              <w:spacing w:after="0" w:line="240" w:lineRule="auto"/>
              <w:rPr>
                <w:rFonts w:cstheme="minorHAnsi"/>
                <w:sz w:val="20"/>
                <w:szCs w:val="20"/>
              </w:rPr>
            </w:pPr>
          </w:p>
          <w:p w14:paraId="6E77779F"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7834F32A" w14:textId="77777777" w:rsidR="007F4E75" w:rsidRPr="008A016D" w:rsidRDefault="007F4E75" w:rsidP="00AA1E70">
            <w:pPr>
              <w:spacing w:after="0" w:line="240" w:lineRule="auto"/>
              <w:rPr>
                <w:rFonts w:cstheme="minorHAnsi"/>
                <w:sz w:val="20"/>
                <w:szCs w:val="20"/>
              </w:rPr>
            </w:pPr>
          </w:p>
        </w:tc>
      </w:tr>
    </w:tbl>
    <w:p w14:paraId="10C73273" w14:textId="77777777" w:rsidR="007F4E75" w:rsidRPr="008A016D" w:rsidRDefault="007F4E75" w:rsidP="007F4E75">
      <w:pPr>
        <w:spacing w:after="0" w:line="240" w:lineRule="auto"/>
        <w:jc w:val="both"/>
        <w:rPr>
          <w:rFonts w:cstheme="minorHAnsi"/>
          <w:b/>
          <w:sz w:val="20"/>
          <w:szCs w:val="20"/>
        </w:rPr>
      </w:pPr>
    </w:p>
    <w:p w14:paraId="44E72312" w14:textId="77777777" w:rsidR="007F4E75" w:rsidRPr="008A016D" w:rsidRDefault="007F4E75" w:rsidP="007F4E75">
      <w:pPr>
        <w:spacing w:after="0" w:line="240" w:lineRule="auto"/>
        <w:jc w:val="both"/>
        <w:rPr>
          <w:rFonts w:cstheme="minorHAnsi"/>
          <w:b/>
          <w:sz w:val="20"/>
          <w:szCs w:val="20"/>
        </w:rPr>
      </w:pPr>
      <w:r w:rsidRPr="008A016D">
        <w:rPr>
          <w:rFonts w:cstheme="minorHAnsi"/>
          <w:b/>
          <w:sz w:val="20"/>
          <w:szCs w:val="20"/>
        </w:rPr>
        <w:t>Priloge:</w:t>
      </w:r>
    </w:p>
    <w:p w14:paraId="72393357"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Dokumentacija v zvezi z javnim naročilom</w:t>
      </w:r>
    </w:p>
    <w:p w14:paraId="17738D97"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Ponudbena dokumentacija prodajalca</w:t>
      </w:r>
    </w:p>
    <w:p w14:paraId="6B2B0C47" w14:textId="08F96953" w:rsidR="00C30DD8" w:rsidRDefault="007F4E75" w:rsidP="002A769A">
      <w:pPr>
        <w:spacing w:after="0" w:line="240" w:lineRule="auto"/>
        <w:jc w:val="both"/>
        <w:rPr>
          <w:b/>
          <w:bCs/>
          <w:sz w:val="20"/>
          <w:szCs w:val="20"/>
        </w:rPr>
      </w:pPr>
      <w:r w:rsidRPr="008A016D">
        <w:rPr>
          <w:rFonts w:cstheme="minorHAnsi"/>
          <w:sz w:val="20"/>
          <w:szCs w:val="20"/>
        </w:rPr>
        <w:t>Finančno zavarovanje</w:t>
      </w:r>
      <w:bookmarkEnd w:id="18"/>
    </w:p>
    <w:p w14:paraId="55788D3F" w14:textId="0CCF9ACF" w:rsidR="00C30DD8" w:rsidRDefault="00C30DD8" w:rsidP="00583538">
      <w:pPr>
        <w:pStyle w:val="Brezrazmikov"/>
        <w:rPr>
          <w:b/>
          <w:bCs/>
          <w:sz w:val="20"/>
          <w:szCs w:val="20"/>
        </w:rPr>
      </w:pPr>
    </w:p>
    <w:p w14:paraId="6A14B31C" w14:textId="36A3F054" w:rsidR="00174970" w:rsidRPr="00833B1E" w:rsidRDefault="00F7732C" w:rsidP="00BF3EC6">
      <w:pPr>
        <w:pStyle w:val="Naslovobrazca"/>
        <w:pageBreakBefore/>
      </w:pPr>
      <w:bookmarkStart w:id="19" w:name="_Toc72219881"/>
      <w:r>
        <w:lastRenderedPageBreak/>
        <w:t xml:space="preserve">VZOREC </w:t>
      </w:r>
      <w:r w:rsidR="00A358C3">
        <w:t>FINANČNEGA ZAVAROVANJA ZA</w:t>
      </w:r>
      <w:r w:rsidR="00174970" w:rsidRPr="00833B1E">
        <w:t xml:space="preserve"> </w:t>
      </w:r>
      <w:r w:rsidR="000F55C5">
        <w:t>DOBR</w:t>
      </w:r>
      <w:r w:rsidR="00A358C3">
        <w:t>O</w:t>
      </w:r>
      <w:r w:rsidR="000F55C5">
        <w:t xml:space="preserve"> IZVEDB</w:t>
      </w:r>
      <w:r w:rsidR="00A358C3">
        <w:t>O</w:t>
      </w:r>
      <w:r w:rsidR="000F55C5">
        <w:t xml:space="preserve"> POGODBENIH OBVEZNOSTI</w:t>
      </w:r>
      <w:bookmarkEnd w:id="19"/>
    </w:p>
    <w:p w14:paraId="37281C3A" w14:textId="77777777" w:rsidR="00174970" w:rsidRDefault="00174970" w:rsidP="00174970">
      <w:pPr>
        <w:pStyle w:val="Brezrazmikov"/>
      </w:pPr>
    </w:p>
    <w:p w14:paraId="2CC69AAC" w14:textId="77777777" w:rsidR="00710176" w:rsidRPr="007360C4" w:rsidRDefault="00710176" w:rsidP="00710176">
      <w:pPr>
        <w:pStyle w:val="Brezrazmikov"/>
        <w:rPr>
          <w:b/>
          <w:bCs/>
        </w:rPr>
      </w:pPr>
      <w:r w:rsidRPr="007360C4">
        <w:rPr>
          <w:b/>
          <w:bCs/>
        </w:rPr>
        <w:tab/>
      </w:r>
    </w:p>
    <w:p w14:paraId="3D56B004" w14:textId="5D8334BF"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41AB52E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6497823D" w14:textId="4121EFE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36C4BB5" w14:textId="0F199A7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0CA127AA"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D7B4E1F" w14:textId="64474FB2"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1E70B8EE"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57348BE" w14:textId="1EC94DA9"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12BA8967"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935E8DF" w14:textId="0D8B69A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44336C2F"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3CA1142" w14:textId="3861764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7A04BD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2EEB374" w14:textId="2080CA85" w:rsidR="00A358C3" w:rsidRPr="00EF239E" w:rsidRDefault="00A358C3" w:rsidP="00A358C3">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A6735CB"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4877F9E" w14:textId="163C1E7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0027400E" w:rsidRPr="0027400E">
        <w:rPr>
          <w:highlight w:val="lightGray"/>
        </w:rPr>
        <w:t>(</w:t>
      </w:r>
      <w:r w:rsidR="0027400E" w:rsidRPr="0027400E">
        <w:rPr>
          <w:i/>
          <w:highlight w:val="lightGray"/>
        </w:rPr>
        <w:t>vpiše se številko pogodbe</w:t>
      </w:r>
      <w:r w:rsidR="0027400E">
        <w:rPr>
          <w:i/>
          <w:highlight w:val="lightGray"/>
        </w:rPr>
        <w:t xml:space="preserve"> </w:t>
      </w:r>
      <w:r w:rsidR="0027400E"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00BF3EC6" w:rsidRPr="00BF3EC6">
        <w:rPr>
          <w:b/>
        </w:rPr>
        <w:t>Nakup delovnih strojev</w:t>
      </w:r>
      <w:r w:rsidRPr="00EF239E">
        <w:rPr>
          <w:b/>
        </w:rPr>
        <w:t>«</w:t>
      </w:r>
    </w:p>
    <w:p w14:paraId="7D37A630"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5AEF7ED0" w14:textId="535E06C1"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30E0E9AC"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F714BD8" w14:textId="59360C2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7877679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7CD3E8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37E4AFD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B3B7D90" w14:textId="202FD62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44CD3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2628AC9" w14:textId="6636D0D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79733E8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55327E09"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0D19F3B8" w14:textId="5FF7611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37A7822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03907BB" w14:textId="305468AD"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16EA6A8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3A065FFD" w14:textId="77777777" w:rsidR="00A358C3" w:rsidRPr="00EF239E" w:rsidRDefault="00A358C3" w:rsidP="00A358C3">
      <w:pPr>
        <w:spacing w:after="0" w:line="240" w:lineRule="auto"/>
        <w:jc w:val="both"/>
      </w:pPr>
      <w:r w:rsidRPr="00EF239E">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EF239E">
        <w:lastRenderedPageBreak/>
        <w:t>nanjo sklicuje, in v kateri je navedeno, v kakšnem smislu naročnik zavarovanja ni izpolnil svojih obveznosti iz osnovnega posla.</w:t>
      </w:r>
    </w:p>
    <w:p w14:paraId="219D52AA" w14:textId="77777777" w:rsidR="00A358C3" w:rsidRPr="00EF239E" w:rsidRDefault="00A358C3" w:rsidP="00A358C3">
      <w:pPr>
        <w:spacing w:after="0" w:line="240" w:lineRule="auto"/>
        <w:jc w:val="both"/>
      </w:pPr>
    </w:p>
    <w:p w14:paraId="2B7910DC" w14:textId="77777777" w:rsidR="00A358C3" w:rsidRPr="00EF239E" w:rsidRDefault="00A358C3" w:rsidP="00A358C3">
      <w:pPr>
        <w:spacing w:after="0" w:line="240" w:lineRule="auto"/>
        <w:jc w:val="both"/>
      </w:pPr>
      <w:r w:rsidRPr="00EF239E">
        <w:t>Katerokoli zahtevo za plačilo po tem zavarovanju moramo prejeti na datum veljavnosti zavarovanja ali pred njim v zgoraj navedenem kraju predložitve.</w:t>
      </w:r>
    </w:p>
    <w:p w14:paraId="5E889E3D" w14:textId="77777777" w:rsidR="00A358C3" w:rsidRPr="00EF239E" w:rsidRDefault="00A358C3" w:rsidP="00A358C3">
      <w:pPr>
        <w:spacing w:after="0" w:line="240" w:lineRule="auto"/>
        <w:jc w:val="both"/>
      </w:pPr>
    </w:p>
    <w:p w14:paraId="3A2B6D97" w14:textId="77777777" w:rsidR="00A358C3" w:rsidRPr="00EF239E" w:rsidRDefault="00A358C3" w:rsidP="00A358C3">
      <w:pPr>
        <w:spacing w:after="0" w:line="240" w:lineRule="auto"/>
        <w:jc w:val="both"/>
      </w:pPr>
      <w:r w:rsidRPr="00EF239E">
        <w:t>Morebitne spore v zvezi s tem zavarovanjem rešuje stvarno pristojno sodišče v Ljubljani po slovenskem pravu.</w:t>
      </w:r>
    </w:p>
    <w:p w14:paraId="2F18151F" w14:textId="77777777" w:rsidR="00A358C3" w:rsidRPr="00EF239E" w:rsidRDefault="00A358C3" w:rsidP="00A358C3">
      <w:pPr>
        <w:spacing w:after="0" w:line="240" w:lineRule="auto"/>
        <w:jc w:val="both"/>
      </w:pPr>
    </w:p>
    <w:p w14:paraId="49EF02E1" w14:textId="77777777" w:rsidR="00A358C3" w:rsidRPr="00EF239E" w:rsidRDefault="00A358C3" w:rsidP="00A358C3">
      <w:pPr>
        <w:spacing w:after="0" w:line="240" w:lineRule="auto"/>
        <w:jc w:val="both"/>
      </w:pPr>
      <w:r w:rsidRPr="00EF239E">
        <w:t>Za to zavarovanje veljajo Enotna pravila za garancije na poziv (EPGP) revizija iz leta 2010, izdana pri MTZ pod št. 758.</w:t>
      </w:r>
    </w:p>
    <w:p w14:paraId="714E498D" w14:textId="77777777" w:rsidR="00A358C3" w:rsidRPr="00EF239E" w:rsidRDefault="00A358C3" w:rsidP="00A358C3">
      <w:pPr>
        <w:spacing w:after="0" w:line="240" w:lineRule="auto"/>
        <w:jc w:val="both"/>
      </w:pPr>
    </w:p>
    <w:p w14:paraId="6368A1ED" w14:textId="39B0FB5B" w:rsidR="00A358C3"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sectPr w:rsidR="00A358C3" w:rsidSect="00145A18">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2282B" w14:textId="77777777" w:rsidR="00D62B95" w:rsidRDefault="00D62B95">
      <w:pPr>
        <w:spacing w:after="0" w:line="240" w:lineRule="auto"/>
      </w:pPr>
      <w:r>
        <w:separator/>
      </w:r>
    </w:p>
  </w:endnote>
  <w:endnote w:type="continuationSeparator" w:id="0">
    <w:p w14:paraId="05B63C4B" w14:textId="77777777" w:rsidR="00D62B95" w:rsidRDefault="00D6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D626" w14:textId="3232566A" w:rsidR="0090218A" w:rsidRDefault="0090218A" w:rsidP="00B36DD2">
    <w:pPr>
      <w:pStyle w:val="Noga"/>
    </w:pPr>
    <w:r>
      <w:rPr>
        <w:noProof/>
      </w:rPr>
      <mc:AlternateContent>
        <mc:Choice Requires="wps">
          <w:drawing>
            <wp:anchor distT="0" distB="0" distL="114300" distR="114300" simplePos="0" relativeHeight="251679744" behindDoc="0" locked="0" layoutInCell="1" allowOverlap="1" wp14:anchorId="60DE51F6" wp14:editId="1E9CC62A">
              <wp:simplePos x="0" y="0"/>
              <wp:positionH relativeFrom="margin">
                <wp:posOffset>6504305</wp:posOffset>
              </wp:positionH>
              <wp:positionV relativeFrom="margin">
                <wp:posOffset>6003290</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4807DD35"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B228FDD" wp14:editId="5029F9AC">
              <wp:simplePos x="0" y="0"/>
              <wp:positionH relativeFrom="margin">
                <wp:align>center</wp:align>
              </wp:positionH>
              <wp:positionV relativeFrom="bottomMargin">
                <wp:align>top</wp:align>
              </wp:positionV>
              <wp:extent cx="6400800" cy="160655"/>
              <wp:effectExtent l="0" t="0" r="0" b="0"/>
              <wp:wrapNone/>
              <wp:docPr id="10"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8D633" w14:textId="77777777" w:rsidR="0090218A" w:rsidRDefault="0090218A"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B228FD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" filled="f" stroked="f">
              <v:textbox style="mso-fit-shape-to-text:t" inset=",0,,0">
                <w:txbxContent>
                  <w:p w14:paraId="73F8D633" w14:textId="77777777" w:rsidR="0090218A" w:rsidRDefault="0090218A"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0F66E684" wp14:editId="79A61BA2">
              <wp:simplePos x="0" y="0"/>
              <wp:positionH relativeFrom="margin">
                <wp:align>center</wp:align>
              </wp:positionH>
              <wp:positionV relativeFrom="margin">
                <wp:align>center</wp:align>
              </wp:positionV>
              <wp:extent cx="6848475" cy="9114790"/>
              <wp:effectExtent l="0" t="0" r="635" b="635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2D21389"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" filled="f" strokecolor="black [3213]">
              <w10:wrap anchorx="margin" anchory="margin"/>
            </v:rect>
          </w:pict>
        </mc:Fallback>
      </mc:AlternateContent>
    </w:r>
  </w:p>
  <w:p w14:paraId="78AB5B66" w14:textId="77777777" w:rsidR="0090218A" w:rsidRPr="00B36DD2" w:rsidRDefault="0090218A"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93A38" w14:textId="77777777" w:rsidR="00D62B95" w:rsidRDefault="00D62B95">
      <w:pPr>
        <w:spacing w:after="0" w:line="240" w:lineRule="auto"/>
      </w:pPr>
      <w:r>
        <w:separator/>
      </w:r>
    </w:p>
  </w:footnote>
  <w:footnote w:type="continuationSeparator" w:id="0">
    <w:p w14:paraId="79875348" w14:textId="77777777" w:rsidR="00D62B95" w:rsidRDefault="00D62B95">
      <w:pPr>
        <w:spacing w:after="0" w:line="240" w:lineRule="auto"/>
      </w:pPr>
      <w:r>
        <w:continuationSeparator/>
      </w:r>
    </w:p>
  </w:footnote>
  <w:footnote w:id="1">
    <w:p w14:paraId="2CBEDEE9" w14:textId="77777777" w:rsidR="0090218A" w:rsidRPr="00142E25" w:rsidRDefault="0090218A"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90218A" w:rsidRPr="00124E24" w:rsidRDefault="0090218A">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317A6936" w14:textId="3CAC0B9B" w:rsidR="0090218A" w:rsidRDefault="0090218A"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2520" w14:textId="77777777" w:rsidR="0090218A" w:rsidRDefault="0090218A">
    <w:pPr>
      <w:pStyle w:val="Glava"/>
    </w:pPr>
    <w:r>
      <w:rPr>
        <w:noProof/>
      </w:rPr>
      <mc:AlternateContent>
        <mc:Choice Requires="wps">
          <w:drawing>
            <wp:anchor distT="0" distB="0" distL="114300" distR="114300" simplePos="0" relativeHeight="251676672" behindDoc="0" locked="0" layoutInCell="1" allowOverlap="1" wp14:anchorId="35BAF173" wp14:editId="5FCDA4CA">
              <wp:simplePos x="0" y="0"/>
              <wp:positionH relativeFrom="margin">
                <wp:posOffset>6504305</wp:posOffset>
              </wp:positionH>
              <wp:positionV relativeFrom="margin">
                <wp:posOffset>-260350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F6BDAB2"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C1752D"/>
    <w:multiLevelType w:val="hybridMultilevel"/>
    <w:tmpl w:val="0F5E0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3"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8A3757"/>
    <w:multiLevelType w:val="hybridMultilevel"/>
    <w:tmpl w:val="6220BEC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33143F"/>
    <w:multiLevelType w:val="hybridMultilevel"/>
    <w:tmpl w:val="F7A64784"/>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A63D5B"/>
    <w:multiLevelType w:val="hybridMultilevel"/>
    <w:tmpl w:val="DE3C3A1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EC4E54"/>
    <w:multiLevelType w:val="hybridMultilevel"/>
    <w:tmpl w:val="7F660158"/>
    <w:lvl w:ilvl="0" w:tplc="7470809E">
      <w:numFmt w:val="bullet"/>
      <w:lvlText w:val="•"/>
      <w:lvlJc w:val="left"/>
      <w:pPr>
        <w:ind w:left="717" w:hanging="360"/>
      </w:pPr>
      <w:rPr>
        <w:rFonts w:ascii="Arial" w:eastAsiaTheme="minorEastAsia" w:hAnsi="Arial" w:cs="Arial" w:hint="default"/>
      </w:rPr>
    </w:lvl>
    <w:lvl w:ilvl="1" w:tplc="04240001">
      <w:start w:val="1"/>
      <w:numFmt w:val="bullet"/>
      <w:lvlText w:val=""/>
      <w:lvlJc w:val="left"/>
      <w:pPr>
        <w:ind w:left="1437" w:hanging="360"/>
      </w:pPr>
      <w:rPr>
        <w:rFonts w:ascii="Symbol" w:hAnsi="Symbol"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5"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A133580"/>
    <w:multiLevelType w:val="hybridMultilevel"/>
    <w:tmpl w:val="3C1687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4"/>
  </w:num>
  <w:num w:numId="2">
    <w:abstractNumId w:val="13"/>
  </w:num>
  <w:num w:numId="3">
    <w:abstractNumId w:val="30"/>
  </w:num>
  <w:num w:numId="4">
    <w:abstractNumId w:val="19"/>
  </w:num>
  <w:num w:numId="5">
    <w:abstractNumId w:val="36"/>
  </w:num>
  <w:num w:numId="6">
    <w:abstractNumId w:val="29"/>
  </w:num>
  <w:num w:numId="7">
    <w:abstractNumId w:val="15"/>
  </w:num>
  <w:num w:numId="8">
    <w:abstractNumId w:val="4"/>
  </w:num>
  <w:num w:numId="9">
    <w:abstractNumId w:val="27"/>
  </w:num>
  <w:num w:numId="10">
    <w:abstractNumId w:val="7"/>
  </w:num>
  <w:num w:numId="11">
    <w:abstractNumId w:val="0"/>
  </w:num>
  <w:num w:numId="12">
    <w:abstractNumId w:val="10"/>
  </w:num>
  <w:num w:numId="13">
    <w:abstractNumId w:val="3"/>
  </w:num>
  <w:num w:numId="14">
    <w:abstractNumId w:val="47"/>
  </w:num>
  <w:num w:numId="15">
    <w:abstractNumId w:val="45"/>
  </w:num>
  <w:num w:numId="16">
    <w:abstractNumId w:val="17"/>
  </w:num>
  <w:num w:numId="17">
    <w:abstractNumId w:val="23"/>
  </w:num>
  <w:num w:numId="18">
    <w:abstractNumId w:val="48"/>
  </w:num>
  <w:num w:numId="19">
    <w:abstractNumId w:val="18"/>
  </w:num>
  <w:num w:numId="20">
    <w:abstractNumId w:val="16"/>
  </w:num>
  <w:num w:numId="21">
    <w:abstractNumId w:val="43"/>
  </w:num>
  <w:num w:numId="22">
    <w:abstractNumId w:val="40"/>
  </w:num>
  <w:num w:numId="23">
    <w:abstractNumId w:val="39"/>
  </w:num>
  <w:num w:numId="24">
    <w:abstractNumId w:val="1"/>
  </w:num>
  <w:num w:numId="25">
    <w:abstractNumId w:val="33"/>
  </w:num>
  <w:num w:numId="26">
    <w:abstractNumId w:val="6"/>
  </w:num>
  <w:num w:numId="27">
    <w:abstractNumId w:val="25"/>
  </w:num>
  <w:num w:numId="28">
    <w:abstractNumId w:val="46"/>
  </w:num>
  <w:num w:numId="29">
    <w:abstractNumId w:val="28"/>
  </w:num>
  <w:num w:numId="30">
    <w:abstractNumId w:val="12"/>
  </w:num>
  <w:num w:numId="31">
    <w:abstractNumId w:val="11"/>
  </w:num>
  <w:num w:numId="32">
    <w:abstractNumId w:val="22"/>
  </w:num>
  <w:num w:numId="33">
    <w:abstractNumId w:val="9"/>
  </w:num>
  <w:num w:numId="34">
    <w:abstractNumId w:val="37"/>
  </w:num>
  <w:num w:numId="35">
    <w:abstractNumId w:val="44"/>
  </w:num>
  <w:num w:numId="36">
    <w:abstractNumId w:val="20"/>
  </w:num>
  <w:num w:numId="37">
    <w:abstractNumId w:val="8"/>
  </w:num>
  <w:num w:numId="38">
    <w:abstractNumId w:val="14"/>
  </w:num>
  <w:num w:numId="39">
    <w:abstractNumId w:val="26"/>
  </w:num>
  <w:num w:numId="40">
    <w:abstractNumId w:val="5"/>
  </w:num>
  <w:num w:numId="41">
    <w:abstractNumId w:val="38"/>
  </w:num>
  <w:num w:numId="42">
    <w:abstractNumId w:val="41"/>
  </w:num>
  <w:num w:numId="43">
    <w:abstractNumId w:val="35"/>
  </w:num>
  <w:num w:numId="44">
    <w:abstractNumId w:val="31"/>
  </w:num>
  <w:num w:numId="45">
    <w:abstractNumId w:val="21"/>
  </w:num>
  <w:num w:numId="46">
    <w:abstractNumId w:val="2"/>
  </w:num>
  <w:num w:numId="47">
    <w:abstractNumId w:val="42"/>
  </w:num>
  <w:num w:numId="48">
    <w:abstractNumId w:val="34"/>
  </w:num>
  <w:num w:numId="49">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KqK99AH54qymWFz5KdAGvHB4dm7dLPdlIFv8xrNPys/EKheYm02j8VgDQxgW7VrLmG1HcIdb4NKFABPvfipg+g==" w:salt="8Xg+qTJoPwEI5qZ1O5ZiFQ=="/>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25C4"/>
    <w:rsid w:val="00053FD4"/>
    <w:rsid w:val="00054F61"/>
    <w:rsid w:val="00056AD3"/>
    <w:rsid w:val="00060395"/>
    <w:rsid w:val="00061119"/>
    <w:rsid w:val="00062BD6"/>
    <w:rsid w:val="00065186"/>
    <w:rsid w:val="00066E90"/>
    <w:rsid w:val="00071B06"/>
    <w:rsid w:val="00075DC2"/>
    <w:rsid w:val="0007629E"/>
    <w:rsid w:val="000829DC"/>
    <w:rsid w:val="00084ACE"/>
    <w:rsid w:val="00086442"/>
    <w:rsid w:val="00091656"/>
    <w:rsid w:val="00095DFF"/>
    <w:rsid w:val="00097ECA"/>
    <w:rsid w:val="000A1842"/>
    <w:rsid w:val="000A2BA4"/>
    <w:rsid w:val="000A2D4D"/>
    <w:rsid w:val="000A5261"/>
    <w:rsid w:val="000B526F"/>
    <w:rsid w:val="000B79A4"/>
    <w:rsid w:val="000C4A54"/>
    <w:rsid w:val="000C4A60"/>
    <w:rsid w:val="000C598A"/>
    <w:rsid w:val="000D1838"/>
    <w:rsid w:val="000D2AF7"/>
    <w:rsid w:val="000D2F84"/>
    <w:rsid w:val="000D476F"/>
    <w:rsid w:val="000D4BC1"/>
    <w:rsid w:val="000E14D7"/>
    <w:rsid w:val="000E2DCE"/>
    <w:rsid w:val="000E3408"/>
    <w:rsid w:val="000F23F3"/>
    <w:rsid w:val="000F2A3A"/>
    <w:rsid w:val="000F4424"/>
    <w:rsid w:val="000F4596"/>
    <w:rsid w:val="000F55C5"/>
    <w:rsid w:val="000F6162"/>
    <w:rsid w:val="000F70E9"/>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316CF"/>
    <w:rsid w:val="001323AB"/>
    <w:rsid w:val="00136F2F"/>
    <w:rsid w:val="00141147"/>
    <w:rsid w:val="00141A8A"/>
    <w:rsid w:val="00141AA9"/>
    <w:rsid w:val="00142E25"/>
    <w:rsid w:val="00145A18"/>
    <w:rsid w:val="00154A39"/>
    <w:rsid w:val="0016039E"/>
    <w:rsid w:val="00161FA8"/>
    <w:rsid w:val="00166429"/>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A6494"/>
    <w:rsid w:val="001B08BC"/>
    <w:rsid w:val="001B1B46"/>
    <w:rsid w:val="001B244D"/>
    <w:rsid w:val="001B393D"/>
    <w:rsid w:val="001B6537"/>
    <w:rsid w:val="001C7D6A"/>
    <w:rsid w:val="001D2E8E"/>
    <w:rsid w:val="001D33E5"/>
    <w:rsid w:val="001D345C"/>
    <w:rsid w:val="001D4565"/>
    <w:rsid w:val="001D45C6"/>
    <w:rsid w:val="001E1CCA"/>
    <w:rsid w:val="001E1FE3"/>
    <w:rsid w:val="001E455F"/>
    <w:rsid w:val="001E4D0C"/>
    <w:rsid w:val="001E7B50"/>
    <w:rsid w:val="001E7C73"/>
    <w:rsid w:val="001F0E32"/>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AA5"/>
    <w:rsid w:val="00241E1B"/>
    <w:rsid w:val="002433F6"/>
    <w:rsid w:val="00244FBA"/>
    <w:rsid w:val="002452CD"/>
    <w:rsid w:val="00252215"/>
    <w:rsid w:val="002542FB"/>
    <w:rsid w:val="00254A97"/>
    <w:rsid w:val="0025610F"/>
    <w:rsid w:val="00264349"/>
    <w:rsid w:val="002658C4"/>
    <w:rsid w:val="00265A52"/>
    <w:rsid w:val="00265C87"/>
    <w:rsid w:val="00270845"/>
    <w:rsid w:val="0027135A"/>
    <w:rsid w:val="00271BD6"/>
    <w:rsid w:val="00273C6D"/>
    <w:rsid w:val="0027400E"/>
    <w:rsid w:val="002758FA"/>
    <w:rsid w:val="00276533"/>
    <w:rsid w:val="00285750"/>
    <w:rsid w:val="002879EB"/>
    <w:rsid w:val="002915D8"/>
    <w:rsid w:val="00291687"/>
    <w:rsid w:val="00291E92"/>
    <w:rsid w:val="002A0DAE"/>
    <w:rsid w:val="002A4B06"/>
    <w:rsid w:val="002A769A"/>
    <w:rsid w:val="002B0B43"/>
    <w:rsid w:val="002B1557"/>
    <w:rsid w:val="002B2882"/>
    <w:rsid w:val="002B2A40"/>
    <w:rsid w:val="002C11FD"/>
    <w:rsid w:val="002C2096"/>
    <w:rsid w:val="002C224B"/>
    <w:rsid w:val="002C32AC"/>
    <w:rsid w:val="002C3F7F"/>
    <w:rsid w:val="002C6B52"/>
    <w:rsid w:val="002D04A0"/>
    <w:rsid w:val="002D0A72"/>
    <w:rsid w:val="002D226D"/>
    <w:rsid w:val="002D3F43"/>
    <w:rsid w:val="002D4951"/>
    <w:rsid w:val="002D4B32"/>
    <w:rsid w:val="002D720E"/>
    <w:rsid w:val="002D7C4D"/>
    <w:rsid w:val="002E0733"/>
    <w:rsid w:val="002E0B7F"/>
    <w:rsid w:val="002E21B6"/>
    <w:rsid w:val="002E2682"/>
    <w:rsid w:val="002E2C3C"/>
    <w:rsid w:val="002E6269"/>
    <w:rsid w:val="002E65CA"/>
    <w:rsid w:val="002E6A92"/>
    <w:rsid w:val="002F25A3"/>
    <w:rsid w:val="002F30BA"/>
    <w:rsid w:val="002F3FFE"/>
    <w:rsid w:val="002F5576"/>
    <w:rsid w:val="00301328"/>
    <w:rsid w:val="00302B91"/>
    <w:rsid w:val="00302DE2"/>
    <w:rsid w:val="0030341C"/>
    <w:rsid w:val="00305921"/>
    <w:rsid w:val="00312A2D"/>
    <w:rsid w:val="00315F24"/>
    <w:rsid w:val="00323DB0"/>
    <w:rsid w:val="003259A0"/>
    <w:rsid w:val="0033272B"/>
    <w:rsid w:val="00336637"/>
    <w:rsid w:val="003373F3"/>
    <w:rsid w:val="00340E66"/>
    <w:rsid w:val="00341AA7"/>
    <w:rsid w:val="00345816"/>
    <w:rsid w:val="0034613E"/>
    <w:rsid w:val="00352081"/>
    <w:rsid w:val="00356E3D"/>
    <w:rsid w:val="0036490E"/>
    <w:rsid w:val="00365706"/>
    <w:rsid w:val="003719AF"/>
    <w:rsid w:val="00373594"/>
    <w:rsid w:val="003763A1"/>
    <w:rsid w:val="00380894"/>
    <w:rsid w:val="003820C7"/>
    <w:rsid w:val="0038365D"/>
    <w:rsid w:val="003847A9"/>
    <w:rsid w:val="00386C0D"/>
    <w:rsid w:val="00392CD9"/>
    <w:rsid w:val="003951FF"/>
    <w:rsid w:val="00397403"/>
    <w:rsid w:val="00397B55"/>
    <w:rsid w:val="003A0B59"/>
    <w:rsid w:val="003A16AB"/>
    <w:rsid w:val="003A1D9C"/>
    <w:rsid w:val="003A2188"/>
    <w:rsid w:val="003A6174"/>
    <w:rsid w:val="003B229E"/>
    <w:rsid w:val="003B2859"/>
    <w:rsid w:val="003B35A3"/>
    <w:rsid w:val="003B4841"/>
    <w:rsid w:val="003B7A36"/>
    <w:rsid w:val="003B7DB1"/>
    <w:rsid w:val="003B7DCA"/>
    <w:rsid w:val="003C0ACB"/>
    <w:rsid w:val="003C3DEF"/>
    <w:rsid w:val="003C4638"/>
    <w:rsid w:val="003D251F"/>
    <w:rsid w:val="003D39D5"/>
    <w:rsid w:val="003D47A1"/>
    <w:rsid w:val="003D54AC"/>
    <w:rsid w:val="003D5B81"/>
    <w:rsid w:val="003D7D7E"/>
    <w:rsid w:val="003E0A07"/>
    <w:rsid w:val="003E1ACF"/>
    <w:rsid w:val="003E42A0"/>
    <w:rsid w:val="003E5478"/>
    <w:rsid w:val="003E54BC"/>
    <w:rsid w:val="003F17D4"/>
    <w:rsid w:val="003F1FC3"/>
    <w:rsid w:val="00403421"/>
    <w:rsid w:val="004064CA"/>
    <w:rsid w:val="00407548"/>
    <w:rsid w:val="00413346"/>
    <w:rsid w:val="004164E3"/>
    <w:rsid w:val="004179E2"/>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436E3"/>
    <w:rsid w:val="00443A66"/>
    <w:rsid w:val="00445FEE"/>
    <w:rsid w:val="0044711F"/>
    <w:rsid w:val="00454AFE"/>
    <w:rsid w:val="00454BE6"/>
    <w:rsid w:val="00456A36"/>
    <w:rsid w:val="00456CD8"/>
    <w:rsid w:val="004617E4"/>
    <w:rsid w:val="0046372A"/>
    <w:rsid w:val="00463CBC"/>
    <w:rsid w:val="00471D97"/>
    <w:rsid w:val="00472AF8"/>
    <w:rsid w:val="00480C70"/>
    <w:rsid w:val="00481554"/>
    <w:rsid w:val="00482389"/>
    <w:rsid w:val="0048322B"/>
    <w:rsid w:val="00483C63"/>
    <w:rsid w:val="00483E15"/>
    <w:rsid w:val="0048707C"/>
    <w:rsid w:val="00487499"/>
    <w:rsid w:val="00487981"/>
    <w:rsid w:val="00487AA7"/>
    <w:rsid w:val="00492088"/>
    <w:rsid w:val="00497F6C"/>
    <w:rsid w:val="004B11E9"/>
    <w:rsid w:val="004B20D4"/>
    <w:rsid w:val="004B2925"/>
    <w:rsid w:val="004B45B6"/>
    <w:rsid w:val="004B6579"/>
    <w:rsid w:val="004C0577"/>
    <w:rsid w:val="004C15E5"/>
    <w:rsid w:val="004C33A4"/>
    <w:rsid w:val="004C4251"/>
    <w:rsid w:val="004C5B9C"/>
    <w:rsid w:val="004C6F0A"/>
    <w:rsid w:val="004D0BC0"/>
    <w:rsid w:val="004D1560"/>
    <w:rsid w:val="004D1C98"/>
    <w:rsid w:val="004D1CDC"/>
    <w:rsid w:val="004E00EA"/>
    <w:rsid w:val="004E035A"/>
    <w:rsid w:val="004E2359"/>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21ACC"/>
    <w:rsid w:val="00521E5C"/>
    <w:rsid w:val="00525FDE"/>
    <w:rsid w:val="0053073A"/>
    <w:rsid w:val="0053329A"/>
    <w:rsid w:val="00533FF1"/>
    <w:rsid w:val="005349FF"/>
    <w:rsid w:val="00543341"/>
    <w:rsid w:val="005438E0"/>
    <w:rsid w:val="005459F9"/>
    <w:rsid w:val="0055230F"/>
    <w:rsid w:val="00552538"/>
    <w:rsid w:val="00556EF0"/>
    <w:rsid w:val="005571A4"/>
    <w:rsid w:val="00557EB6"/>
    <w:rsid w:val="00561E4F"/>
    <w:rsid w:val="00563C91"/>
    <w:rsid w:val="005660A1"/>
    <w:rsid w:val="00566D2E"/>
    <w:rsid w:val="00576BD7"/>
    <w:rsid w:val="00580482"/>
    <w:rsid w:val="00583538"/>
    <w:rsid w:val="00584981"/>
    <w:rsid w:val="00584AB2"/>
    <w:rsid w:val="005868F6"/>
    <w:rsid w:val="005875C6"/>
    <w:rsid w:val="00590750"/>
    <w:rsid w:val="005920EA"/>
    <w:rsid w:val="00592DAB"/>
    <w:rsid w:val="005932FA"/>
    <w:rsid w:val="00593961"/>
    <w:rsid w:val="00594C5D"/>
    <w:rsid w:val="00594EBC"/>
    <w:rsid w:val="00595BEF"/>
    <w:rsid w:val="00596AB5"/>
    <w:rsid w:val="005A3279"/>
    <w:rsid w:val="005A6038"/>
    <w:rsid w:val="005B32C1"/>
    <w:rsid w:val="005B3DB4"/>
    <w:rsid w:val="005B5CD5"/>
    <w:rsid w:val="005C19E2"/>
    <w:rsid w:val="005C1ED0"/>
    <w:rsid w:val="005C3256"/>
    <w:rsid w:val="005C6016"/>
    <w:rsid w:val="005C6137"/>
    <w:rsid w:val="005C7737"/>
    <w:rsid w:val="005C7A92"/>
    <w:rsid w:val="005C7EAB"/>
    <w:rsid w:val="005D119F"/>
    <w:rsid w:val="005D1F92"/>
    <w:rsid w:val="005D29CA"/>
    <w:rsid w:val="005D4322"/>
    <w:rsid w:val="005D5534"/>
    <w:rsid w:val="005E09EE"/>
    <w:rsid w:val="005E0F8E"/>
    <w:rsid w:val="005E3608"/>
    <w:rsid w:val="005E38CA"/>
    <w:rsid w:val="005F0521"/>
    <w:rsid w:val="005F24F6"/>
    <w:rsid w:val="005F3778"/>
    <w:rsid w:val="005F379E"/>
    <w:rsid w:val="00600196"/>
    <w:rsid w:val="00600846"/>
    <w:rsid w:val="00604F84"/>
    <w:rsid w:val="00606A22"/>
    <w:rsid w:val="00611877"/>
    <w:rsid w:val="00612432"/>
    <w:rsid w:val="00614C77"/>
    <w:rsid w:val="00621487"/>
    <w:rsid w:val="00622226"/>
    <w:rsid w:val="006228C3"/>
    <w:rsid w:val="00623BFD"/>
    <w:rsid w:val="00624FBD"/>
    <w:rsid w:val="0062516D"/>
    <w:rsid w:val="006258A3"/>
    <w:rsid w:val="0062630E"/>
    <w:rsid w:val="00631F4E"/>
    <w:rsid w:val="0063461F"/>
    <w:rsid w:val="00634C19"/>
    <w:rsid w:val="00634D0E"/>
    <w:rsid w:val="006459D3"/>
    <w:rsid w:val="006464E5"/>
    <w:rsid w:val="006469BB"/>
    <w:rsid w:val="006537F7"/>
    <w:rsid w:val="00654DA7"/>
    <w:rsid w:val="00663B32"/>
    <w:rsid w:val="00666403"/>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1BC4"/>
    <w:rsid w:val="006A24EC"/>
    <w:rsid w:val="006A3625"/>
    <w:rsid w:val="006A3E7B"/>
    <w:rsid w:val="006A4587"/>
    <w:rsid w:val="006B08FF"/>
    <w:rsid w:val="006B46B1"/>
    <w:rsid w:val="006B4AEB"/>
    <w:rsid w:val="006C1ED8"/>
    <w:rsid w:val="006C279A"/>
    <w:rsid w:val="006C4D2E"/>
    <w:rsid w:val="006D2079"/>
    <w:rsid w:val="006D54F3"/>
    <w:rsid w:val="006D5CC1"/>
    <w:rsid w:val="006D6FDF"/>
    <w:rsid w:val="006D77AF"/>
    <w:rsid w:val="006E36F3"/>
    <w:rsid w:val="006E6124"/>
    <w:rsid w:val="006E6D2C"/>
    <w:rsid w:val="006F0B58"/>
    <w:rsid w:val="006F0B68"/>
    <w:rsid w:val="006F248F"/>
    <w:rsid w:val="006F2830"/>
    <w:rsid w:val="006F30AA"/>
    <w:rsid w:val="006F439A"/>
    <w:rsid w:val="006F5645"/>
    <w:rsid w:val="006F6AEA"/>
    <w:rsid w:val="006F6D25"/>
    <w:rsid w:val="007008D3"/>
    <w:rsid w:val="00700E49"/>
    <w:rsid w:val="00701CD1"/>
    <w:rsid w:val="007027B6"/>
    <w:rsid w:val="0070525A"/>
    <w:rsid w:val="0070609C"/>
    <w:rsid w:val="00710176"/>
    <w:rsid w:val="00711203"/>
    <w:rsid w:val="0071123E"/>
    <w:rsid w:val="00713D2B"/>
    <w:rsid w:val="00716654"/>
    <w:rsid w:val="00716902"/>
    <w:rsid w:val="00716A41"/>
    <w:rsid w:val="00716D0D"/>
    <w:rsid w:val="00717B74"/>
    <w:rsid w:val="0072349B"/>
    <w:rsid w:val="007300AB"/>
    <w:rsid w:val="00730120"/>
    <w:rsid w:val="00730AF2"/>
    <w:rsid w:val="00730E28"/>
    <w:rsid w:val="00732DA2"/>
    <w:rsid w:val="00735DF9"/>
    <w:rsid w:val="007360C4"/>
    <w:rsid w:val="007404D3"/>
    <w:rsid w:val="0074484A"/>
    <w:rsid w:val="007455F0"/>
    <w:rsid w:val="00746496"/>
    <w:rsid w:val="00752A5F"/>
    <w:rsid w:val="00766931"/>
    <w:rsid w:val="00766A60"/>
    <w:rsid w:val="00773369"/>
    <w:rsid w:val="00780C30"/>
    <w:rsid w:val="00783F90"/>
    <w:rsid w:val="00787AF7"/>
    <w:rsid w:val="00790253"/>
    <w:rsid w:val="007915B3"/>
    <w:rsid w:val="00791CC7"/>
    <w:rsid w:val="0079300D"/>
    <w:rsid w:val="007A0B00"/>
    <w:rsid w:val="007A0DD9"/>
    <w:rsid w:val="007A25FA"/>
    <w:rsid w:val="007A40B5"/>
    <w:rsid w:val="007A533C"/>
    <w:rsid w:val="007A6358"/>
    <w:rsid w:val="007A71CC"/>
    <w:rsid w:val="007B0E53"/>
    <w:rsid w:val="007B20BB"/>
    <w:rsid w:val="007B65ED"/>
    <w:rsid w:val="007C0E3A"/>
    <w:rsid w:val="007C0EDD"/>
    <w:rsid w:val="007C42E7"/>
    <w:rsid w:val="007D0629"/>
    <w:rsid w:val="007D2DF4"/>
    <w:rsid w:val="007D4677"/>
    <w:rsid w:val="007D5227"/>
    <w:rsid w:val="007E1FFF"/>
    <w:rsid w:val="007E28D9"/>
    <w:rsid w:val="007E7EB1"/>
    <w:rsid w:val="007F4E75"/>
    <w:rsid w:val="007F596F"/>
    <w:rsid w:val="008020CB"/>
    <w:rsid w:val="008056AA"/>
    <w:rsid w:val="00805787"/>
    <w:rsid w:val="00806898"/>
    <w:rsid w:val="008105DE"/>
    <w:rsid w:val="0081223D"/>
    <w:rsid w:val="00813D6C"/>
    <w:rsid w:val="00814953"/>
    <w:rsid w:val="00820DC1"/>
    <w:rsid w:val="00827B8E"/>
    <w:rsid w:val="00830A8C"/>
    <w:rsid w:val="00831CCB"/>
    <w:rsid w:val="008320BD"/>
    <w:rsid w:val="00832F6C"/>
    <w:rsid w:val="00833173"/>
    <w:rsid w:val="00833B1E"/>
    <w:rsid w:val="00835C1B"/>
    <w:rsid w:val="00844E99"/>
    <w:rsid w:val="0084766A"/>
    <w:rsid w:val="008507C7"/>
    <w:rsid w:val="00853FD3"/>
    <w:rsid w:val="00856A97"/>
    <w:rsid w:val="008579C7"/>
    <w:rsid w:val="00862320"/>
    <w:rsid w:val="00864157"/>
    <w:rsid w:val="00864A73"/>
    <w:rsid w:val="00864D24"/>
    <w:rsid w:val="00865F53"/>
    <w:rsid w:val="00866075"/>
    <w:rsid w:val="00870678"/>
    <w:rsid w:val="00880385"/>
    <w:rsid w:val="008808F3"/>
    <w:rsid w:val="00880C04"/>
    <w:rsid w:val="00883F2E"/>
    <w:rsid w:val="008850F2"/>
    <w:rsid w:val="00887A8D"/>
    <w:rsid w:val="0089171A"/>
    <w:rsid w:val="0089315F"/>
    <w:rsid w:val="008972F9"/>
    <w:rsid w:val="00897EAC"/>
    <w:rsid w:val="008A2AB1"/>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1FFC"/>
    <w:rsid w:val="008F2134"/>
    <w:rsid w:val="008F2B6A"/>
    <w:rsid w:val="008F4FC3"/>
    <w:rsid w:val="008F53AB"/>
    <w:rsid w:val="008F7B85"/>
    <w:rsid w:val="008F7D74"/>
    <w:rsid w:val="00900869"/>
    <w:rsid w:val="0090116F"/>
    <w:rsid w:val="0090218A"/>
    <w:rsid w:val="009024E0"/>
    <w:rsid w:val="00902AD5"/>
    <w:rsid w:val="009037EE"/>
    <w:rsid w:val="009130D6"/>
    <w:rsid w:val="00916B3E"/>
    <w:rsid w:val="009173F6"/>
    <w:rsid w:val="00920B7E"/>
    <w:rsid w:val="00921655"/>
    <w:rsid w:val="009216DB"/>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3E2F"/>
    <w:rsid w:val="00964438"/>
    <w:rsid w:val="0096654A"/>
    <w:rsid w:val="00967BA7"/>
    <w:rsid w:val="00967EE4"/>
    <w:rsid w:val="009721A5"/>
    <w:rsid w:val="00972960"/>
    <w:rsid w:val="00972CEA"/>
    <w:rsid w:val="00981ACA"/>
    <w:rsid w:val="00983CED"/>
    <w:rsid w:val="009874F7"/>
    <w:rsid w:val="009904C7"/>
    <w:rsid w:val="00991171"/>
    <w:rsid w:val="00991410"/>
    <w:rsid w:val="009933BE"/>
    <w:rsid w:val="0099457B"/>
    <w:rsid w:val="00995D87"/>
    <w:rsid w:val="009962AE"/>
    <w:rsid w:val="00996A61"/>
    <w:rsid w:val="00997A90"/>
    <w:rsid w:val="009A0479"/>
    <w:rsid w:val="009A3438"/>
    <w:rsid w:val="009A4C7B"/>
    <w:rsid w:val="009A4D00"/>
    <w:rsid w:val="009A57AE"/>
    <w:rsid w:val="009B0B12"/>
    <w:rsid w:val="009B31B2"/>
    <w:rsid w:val="009B6CCC"/>
    <w:rsid w:val="009C2CBE"/>
    <w:rsid w:val="009C46BC"/>
    <w:rsid w:val="009C52BD"/>
    <w:rsid w:val="009C725D"/>
    <w:rsid w:val="009D0445"/>
    <w:rsid w:val="009D38DE"/>
    <w:rsid w:val="009D6B09"/>
    <w:rsid w:val="009E07E9"/>
    <w:rsid w:val="009E0A45"/>
    <w:rsid w:val="009E12DE"/>
    <w:rsid w:val="009F0C3B"/>
    <w:rsid w:val="009F0CA2"/>
    <w:rsid w:val="009F18CB"/>
    <w:rsid w:val="009F1CD8"/>
    <w:rsid w:val="009F2BC9"/>
    <w:rsid w:val="009F6AFD"/>
    <w:rsid w:val="00A01D6C"/>
    <w:rsid w:val="00A01DDC"/>
    <w:rsid w:val="00A03009"/>
    <w:rsid w:val="00A042C3"/>
    <w:rsid w:val="00A054D0"/>
    <w:rsid w:val="00A05B7E"/>
    <w:rsid w:val="00A1094E"/>
    <w:rsid w:val="00A119AB"/>
    <w:rsid w:val="00A121FA"/>
    <w:rsid w:val="00A12A69"/>
    <w:rsid w:val="00A1331E"/>
    <w:rsid w:val="00A13D72"/>
    <w:rsid w:val="00A142BB"/>
    <w:rsid w:val="00A14FC8"/>
    <w:rsid w:val="00A15116"/>
    <w:rsid w:val="00A16367"/>
    <w:rsid w:val="00A21F38"/>
    <w:rsid w:val="00A22D51"/>
    <w:rsid w:val="00A22DB4"/>
    <w:rsid w:val="00A25A9D"/>
    <w:rsid w:val="00A263B5"/>
    <w:rsid w:val="00A26A2F"/>
    <w:rsid w:val="00A31A43"/>
    <w:rsid w:val="00A32FB6"/>
    <w:rsid w:val="00A33965"/>
    <w:rsid w:val="00A358C3"/>
    <w:rsid w:val="00A4198F"/>
    <w:rsid w:val="00A42F5F"/>
    <w:rsid w:val="00A44106"/>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2F28"/>
    <w:rsid w:val="00A94797"/>
    <w:rsid w:val="00A94BD7"/>
    <w:rsid w:val="00A94C10"/>
    <w:rsid w:val="00AA1D88"/>
    <w:rsid w:val="00AA2AB1"/>
    <w:rsid w:val="00AA3314"/>
    <w:rsid w:val="00AA3DFD"/>
    <w:rsid w:val="00AA6272"/>
    <w:rsid w:val="00AB53E8"/>
    <w:rsid w:val="00AB6C3C"/>
    <w:rsid w:val="00AB719F"/>
    <w:rsid w:val="00AC3753"/>
    <w:rsid w:val="00AC5E50"/>
    <w:rsid w:val="00AD057B"/>
    <w:rsid w:val="00AD496B"/>
    <w:rsid w:val="00AD7A1C"/>
    <w:rsid w:val="00AE1464"/>
    <w:rsid w:val="00AE25E1"/>
    <w:rsid w:val="00AE416B"/>
    <w:rsid w:val="00AE42CC"/>
    <w:rsid w:val="00AE502F"/>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852"/>
    <w:rsid w:val="00B47E6C"/>
    <w:rsid w:val="00B500D9"/>
    <w:rsid w:val="00B501BA"/>
    <w:rsid w:val="00B52D2B"/>
    <w:rsid w:val="00B5391C"/>
    <w:rsid w:val="00B57BB5"/>
    <w:rsid w:val="00B60094"/>
    <w:rsid w:val="00B60333"/>
    <w:rsid w:val="00B62E61"/>
    <w:rsid w:val="00B63865"/>
    <w:rsid w:val="00B65512"/>
    <w:rsid w:val="00B65C5F"/>
    <w:rsid w:val="00B66959"/>
    <w:rsid w:val="00B73088"/>
    <w:rsid w:val="00B7380E"/>
    <w:rsid w:val="00B77B4F"/>
    <w:rsid w:val="00B81AE9"/>
    <w:rsid w:val="00B81EE2"/>
    <w:rsid w:val="00B82E00"/>
    <w:rsid w:val="00B85A53"/>
    <w:rsid w:val="00B86C0A"/>
    <w:rsid w:val="00B86E25"/>
    <w:rsid w:val="00B9110D"/>
    <w:rsid w:val="00B913BA"/>
    <w:rsid w:val="00B97BD1"/>
    <w:rsid w:val="00BA1242"/>
    <w:rsid w:val="00BA1EDA"/>
    <w:rsid w:val="00BA20E6"/>
    <w:rsid w:val="00BA5357"/>
    <w:rsid w:val="00BB1BDC"/>
    <w:rsid w:val="00BB3E9F"/>
    <w:rsid w:val="00BB5EF6"/>
    <w:rsid w:val="00BB6CBF"/>
    <w:rsid w:val="00BC2862"/>
    <w:rsid w:val="00BC2DFE"/>
    <w:rsid w:val="00BC7746"/>
    <w:rsid w:val="00BD00D3"/>
    <w:rsid w:val="00BD5169"/>
    <w:rsid w:val="00BD547C"/>
    <w:rsid w:val="00BD5925"/>
    <w:rsid w:val="00BE6838"/>
    <w:rsid w:val="00BF1CC0"/>
    <w:rsid w:val="00BF3EC6"/>
    <w:rsid w:val="00BF6945"/>
    <w:rsid w:val="00BF6FF1"/>
    <w:rsid w:val="00BF7C22"/>
    <w:rsid w:val="00C00B79"/>
    <w:rsid w:val="00C00D95"/>
    <w:rsid w:val="00C06272"/>
    <w:rsid w:val="00C06BD1"/>
    <w:rsid w:val="00C07F1C"/>
    <w:rsid w:val="00C10266"/>
    <w:rsid w:val="00C12D3E"/>
    <w:rsid w:val="00C13D67"/>
    <w:rsid w:val="00C164CE"/>
    <w:rsid w:val="00C16A38"/>
    <w:rsid w:val="00C20BD7"/>
    <w:rsid w:val="00C22EE4"/>
    <w:rsid w:val="00C25497"/>
    <w:rsid w:val="00C264BD"/>
    <w:rsid w:val="00C26B19"/>
    <w:rsid w:val="00C30DD8"/>
    <w:rsid w:val="00C31063"/>
    <w:rsid w:val="00C31D95"/>
    <w:rsid w:val="00C366D7"/>
    <w:rsid w:val="00C366E0"/>
    <w:rsid w:val="00C3739C"/>
    <w:rsid w:val="00C37DE6"/>
    <w:rsid w:val="00C4179A"/>
    <w:rsid w:val="00C45B40"/>
    <w:rsid w:val="00C53D51"/>
    <w:rsid w:val="00C552FD"/>
    <w:rsid w:val="00C570A4"/>
    <w:rsid w:val="00C5747D"/>
    <w:rsid w:val="00C6268E"/>
    <w:rsid w:val="00C652AD"/>
    <w:rsid w:val="00C65CD7"/>
    <w:rsid w:val="00C66F06"/>
    <w:rsid w:val="00C70DC7"/>
    <w:rsid w:val="00C71038"/>
    <w:rsid w:val="00C718D2"/>
    <w:rsid w:val="00C74C44"/>
    <w:rsid w:val="00C80087"/>
    <w:rsid w:val="00C80CC2"/>
    <w:rsid w:val="00C80D1E"/>
    <w:rsid w:val="00C817ED"/>
    <w:rsid w:val="00C8750E"/>
    <w:rsid w:val="00C905F0"/>
    <w:rsid w:val="00C9225A"/>
    <w:rsid w:val="00C947E5"/>
    <w:rsid w:val="00C94FE0"/>
    <w:rsid w:val="00C957B7"/>
    <w:rsid w:val="00C96013"/>
    <w:rsid w:val="00C9607B"/>
    <w:rsid w:val="00C97A83"/>
    <w:rsid w:val="00C97C11"/>
    <w:rsid w:val="00CA0CEC"/>
    <w:rsid w:val="00CA5242"/>
    <w:rsid w:val="00CA54E3"/>
    <w:rsid w:val="00CA70B3"/>
    <w:rsid w:val="00CB06FB"/>
    <w:rsid w:val="00CB6610"/>
    <w:rsid w:val="00CC15B8"/>
    <w:rsid w:val="00CC47EF"/>
    <w:rsid w:val="00CC4BD0"/>
    <w:rsid w:val="00CC6725"/>
    <w:rsid w:val="00CC6B9A"/>
    <w:rsid w:val="00CD45C0"/>
    <w:rsid w:val="00CD5128"/>
    <w:rsid w:val="00CD5941"/>
    <w:rsid w:val="00CD63D4"/>
    <w:rsid w:val="00CD7E1C"/>
    <w:rsid w:val="00CE04F4"/>
    <w:rsid w:val="00CE0D76"/>
    <w:rsid w:val="00CE3B3B"/>
    <w:rsid w:val="00CE48AD"/>
    <w:rsid w:val="00CE4DE9"/>
    <w:rsid w:val="00CE5C9F"/>
    <w:rsid w:val="00CE64EE"/>
    <w:rsid w:val="00CF0942"/>
    <w:rsid w:val="00CF1409"/>
    <w:rsid w:val="00CF359F"/>
    <w:rsid w:val="00CF560B"/>
    <w:rsid w:val="00CF6586"/>
    <w:rsid w:val="00D027F6"/>
    <w:rsid w:val="00D0305C"/>
    <w:rsid w:val="00D03508"/>
    <w:rsid w:val="00D066EE"/>
    <w:rsid w:val="00D06B75"/>
    <w:rsid w:val="00D077DD"/>
    <w:rsid w:val="00D07AA5"/>
    <w:rsid w:val="00D11ED9"/>
    <w:rsid w:val="00D1257D"/>
    <w:rsid w:val="00D12ABF"/>
    <w:rsid w:val="00D15064"/>
    <w:rsid w:val="00D1556C"/>
    <w:rsid w:val="00D21C14"/>
    <w:rsid w:val="00D22016"/>
    <w:rsid w:val="00D22D98"/>
    <w:rsid w:val="00D24F50"/>
    <w:rsid w:val="00D26C3B"/>
    <w:rsid w:val="00D27C51"/>
    <w:rsid w:val="00D32D3E"/>
    <w:rsid w:val="00D32E7F"/>
    <w:rsid w:val="00D347E5"/>
    <w:rsid w:val="00D409FC"/>
    <w:rsid w:val="00D40AEA"/>
    <w:rsid w:val="00D42826"/>
    <w:rsid w:val="00D45114"/>
    <w:rsid w:val="00D4533F"/>
    <w:rsid w:val="00D45912"/>
    <w:rsid w:val="00D47678"/>
    <w:rsid w:val="00D50869"/>
    <w:rsid w:val="00D5335E"/>
    <w:rsid w:val="00D5372A"/>
    <w:rsid w:val="00D53D2F"/>
    <w:rsid w:val="00D57C44"/>
    <w:rsid w:val="00D62B95"/>
    <w:rsid w:val="00D63D46"/>
    <w:rsid w:val="00D63E0B"/>
    <w:rsid w:val="00D659B1"/>
    <w:rsid w:val="00D6644D"/>
    <w:rsid w:val="00D6698F"/>
    <w:rsid w:val="00D66D7D"/>
    <w:rsid w:val="00D7414B"/>
    <w:rsid w:val="00D767DE"/>
    <w:rsid w:val="00D76AFE"/>
    <w:rsid w:val="00D77ECB"/>
    <w:rsid w:val="00D80F12"/>
    <w:rsid w:val="00D86503"/>
    <w:rsid w:val="00D86722"/>
    <w:rsid w:val="00D86C62"/>
    <w:rsid w:val="00D9005E"/>
    <w:rsid w:val="00D91914"/>
    <w:rsid w:val="00D95AEA"/>
    <w:rsid w:val="00DA0787"/>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99E"/>
    <w:rsid w:val="00DE4558"/>
    <w:rsid w:val="00DE7AF6"/>
    <w:rsid w:val="00DF42DF"/>
    <w:rsid w:val="00DF5CEF"/>
    <w:rsid w:val="00E02F6B"/>
    <w:rsid w:val="00E06755"/>
    <w:rsid w:val="00E072AE"/>
    <w:rsid w:val="00E12A9E"/>
    <w:rsid w:val="00E142F3"/>
    <w:rsid w:val="00E14E63"/>
    <w:rsid w:val="00E156E8"/>
    <w:rsid w:val="00E15778"/>
    <w:rsid w:val="00E16666"/>
    <w:rsid w:val="00E2206C"/>
    <w:rsid w:val="00E2692C"/>
    <w:rsid w:val="00E27D4E"/>
    <w:rsid w:val="00E27EF3"/>
    <w:rsid w:val="00E30AC3"/>
    <w:rsid w:val="00E326FF"/>
    <w:rsid w:val="00E351D2"/>
    <w:rsid w:val="00E35B11"/>
    <w:rsid w:val="00E36A19"/>
    <w:rsid w:val="00E36C33"/>
    <w:rsid w:val="00E42E7F"/>
    <w:rsid w:val="00E54B09"/>
    <w:rsid w:val="00E5571B"/>
    <w:rsid w:val="00E621F0"/>
    <w:rsid w:val="00E656EF"/>
    <w:rsid w:val="00E675AE"/>
    <w:rsid w:val="00E70709"/>
    <w:rsid w:val="00E70962"/>
    <w:rsid w:val="00E7132E"/>
    <w:rsid w:val="00E713C3"/>
    <w:rsid w:val="00E72902"/>
    <w:rsid w:val="00E7327B"/>
    <w:rsid w:val="00E76523"/>
    <w:rsid w:val="00E76BDB"/>
    <w:rsid w:val="00E7782E"/>
    <w:rsid w:val="00E77EB3"/>
    <w:rsid w:val="00E842F2"/>
    <w:rsid w:val="00E9223C"/>
    <w:rsid w:val="00E93FB7"/>
    <w:rsid w:val="00E9712A"/>
    <w:rsid w:val="00E97E16"/>
    <w:rsid w:val="00EA0FCE"/>
    <w:rsid w:val="00EA1115"/>
    <w:rsid w:val="00EA4942"/>
    <w:rsid w:val="00EA4B21"/>
    <w:rsid w:val="00EB01DD"/>
    <w:rsid w:val="00EB527F"/>
    <w:rsid w:val="00EB5460"/>
    <w:rsid w:val="00EB558A"/>
    <w:rsid w:val="00EB5F4F"/>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5C3"/>
    <w:rsid w:val="00F129FE"/>
    <w:rsid w:val="00F133DA"/>
    <w:rsid w:val="00F14410"/>
    <w:rsid w:val="00F15A00"/>
    <w:rsid w:val="00F17FE6"/>
    <w:rsid w:val="00F22ECA"/>
    <w:rsid w:val="00F237CA"/>
    <w:rsid w:val="00F323D8"/>
    <w:rsid w:val="00F32B26"/>
    <w:rsid w:val="00F334B5"/>
    <w:rsid w:val="00F33E4F"/>
    <w:rsid w:val="00F34A9C"/>
    <w:rsid w:val="00F408FF"/>
    <w:rsid w:val="00F41902"/>
    <w:rsid w:val="00F42CE4"/>
    <w:rsid w:val="00F42E6E"/>
    <w:rsid w:val="00F450E2"/>
    <w:rsid w:val="00F45751"/>
    <w:rsid w:val="00F46544"/>
    <w:rsid w:val="00F52D76"/>
    <w:rsid w:val="00F531E4"/>
    <w:rsid w:val="00F53234"/>
    <w:rsid w:val="00F60F0A"/>
    <w:rsid w:val="00F65914"/>
    <w:rsid w:val="00F65E3F"/>
    <w:rsid w:val="00F663F6"/>
    <w:rsid w:val="00F67929"/>
    <w:rsid w:val="00F70570"/>
    <w:rsid w:val="00F7250E"/>
    <w:rsid w:val="00F7489A"/>
    <w:rsid w:val="00F74BC6"/>
    <w:rsid w:val="00F74DB0"/>
    <w:rsid w:val="00F75059"/>
    <w:rsid w:val="00F75808"/>
    <w:rsid w:val="00F76AF4"/>
    <w:rsid w:val="00F7732C"/>
    <w:rsid w:val="00F778F3"/>
    <w:rsid w:val="00F803F3"/>
    <w:rsid w:val="00F83F55"/>
    <w:rsid w:val="00F875C4"/>
    <w:rsid w:val="00F90B61"/>
    <w:rsid w:val="00F91825"/>
    <w:rsid w:val="00F935E0"/>
    <w:rsid w:val="00F94DFA"/>
    <w:rsid w:val="00F96F2F"/>
    <w:rsid w:val="00FA0F54"/>
    <w:rsid w:val="00FA192B"/>
    <w:rsid w:val="00FA1D86"/>
    <w:rsid w:val="00FA29B4"/>
    <w:rsid w:val="00FA3035"/>
    <w:rsid w:val="00FA328F"/>
    <w:rsid w:val="00FB198A"/>
    <w:rsid w:val="00FB276C"/>
    <w:rsid w:val="00FB58CD"/>
    <w:rsid w:val="00FB5E56"/>
    <w:rsid w:val="00FC24DC"/>
    <w:rsid w:val="00FC2775"/>
    <w:rsid w:val="00FC44DF"/>
    <w:rsid w:val="00FC4A5A"/>
    <w:rsid w:val="00FD1C58"/>
    <w:rsid w:val="00FD38D7"/>
    <w:rsid w:val="00FD4A04"/>
    <w:rsid w:val="00FD5806"/>
    <w:rsid w:val="00FD622E"/>
    <w:rsid w:val="00FD67C3"/>
    <w:rsid w:val="00FE0BF7"/>
    <w:rsid w:val="00FE1EA1"/>
    <w:rsid w:val="00FE2368"/>
    <w:rsid w:val="00FE2DE9"/>
    <w:rsid w:val="00FE3054"/>
    <w:rsid w:val="00FE35EF"/>
    <w:rsid w:val="00FE36EE"/>
    <w:rsid w:val="00FE5B59"/>
    <w:rsid w:val="00FE5EB7"/>
    <w:rsid w:val="00FE7904"/>
    <w:rsid w:val="00FE7E6E"/>
    <w:rsid w:val="00FF03BE"/>
    <w:rsid w:val="00FF1A9B"/>
    <w:rsid w:val="00FF2C6D"/>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9"/>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usan.rupnik@komunala-slb.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7</TotalTime>
  <Pages>19</Pages>
  <Words>6474</Words>
  <Characters>36908</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43296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JAVNIM NAROČILOM</dc:subject>
  <dc:creator>Tanja</dc:creator>
  <cp:keywords/>
  <cp:lastModifiedBy>Tanja Vintar</cp:lastModifiedBy>
  <cp:revision>4</cp:revision>
  <cp:lastPrinted>2021-05-18T09:34:00Z</cp:lastPrinted>
  <dcterms:created xsi:type="dcterms:W3CDTF">2021-05-18T09:34:00Z</dcterms:created>
  <dcterms:modified xsi:type="dcterms:W3CDTF">2021-05-18T09:40:00Z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